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5677" w:type="dxa"/>
        <w:tblLayout w:type="fixed"/>
        <w:tblLook w:val="04A0" w:firstRow="1" w:lastRow="0" w:firstColumn="1" w:lastColumn="0" w:noHBand="0" w:noVBand="1"/>
      </w:tblPr>
      <w:tblGrid>
        <w:gridCol w:w="1266"/>
        <w:gridCol w:w="1441"/>
        <w:gridCol w:w="1441"/>
        <w:gridCol w:w="1441"/>
        <w:gridCol w:w="1441"/>
        <w:gridCol w:w="1441"/>
        <w:gridCol w:w="1041"/>
        <w:gridCol w:w="400"/>
        <w:gridCol w:w="1441"/>
        <w:gridCol w:w="1441"/>
        <w:gridCol w:w="1441"/>
        <w:gridCol w:w="1442"/>
      </w:tblGrid>
      <w:tr w:rsidR="008B1ED9" w14:paraId="35E27067" w14:textId="77777777" w:rsidTr="00314057">
        <w:trPr>
          <w:trHeight w:val="1554"/>
        </w:trPr>
        <w:tc>
          <w:tcPr>
            <w:tcW w:w="9512" w:type="dxa"/>
            <w:gridSpan w:val="7"/>
          </w:tcPr>
          <w:p w14:paraId="54F17D5C" w14:textId="77777777" w:rsidR="00A544A2" w:rsidRDefault="00A544A2" w:rsidP="00314057">
            <w:pPr>
              <w:rPr>
                <w:b/>
              </w:rPr>
            </w:pPr>
            <w:r>
              <w:rPr>
                <w:b/>
              </w:rPr>
              <w:t xml:space="preserve">Substantive knowledge </w:t>
            </w:r>
          </w:p>
          <w:p w14:paraId="4F630837" w14:textId="77777777" w:rsidR="00A544A2" w:rsidRDefault="00A544A2" w:rsidP="00314057">
            <w:r>
              <w:t>Our curriculum supports pupils to:</w:t>
            </w:r>
          </w:p>
          <w:p w14:paraId="253EFEFF" w14:textId="77777777" w:rsidR="00A544A2" w:rsidRDefault="00A544A2" w:rsidP="00314057">
            <w:pPr>
              <w:pStyle w:val="ListParagraph"/>
              <w:numPr>
                <w:ilvl w:val="0"/>
                <w:numId w:val="22"/>
              </w:numPr>
            </w:pPr>
            <w:bookmarkStart w:id="0" w:name="_Hlk128473198"/>
            <w:r>
              <w:t>Understand concepts, themes and genres</w:t>
            </w:r>
          </w:p>
          <w:p w14:paraId="7CC94E61" w14:textId="77777777" w:rsidR="00A544A2" w:rsidRDefault="00A544A2" w:rsidP="00314057">
            <w:pPr>
              <w:pStyle w:val="ListParagraph"/>
              <w:numPr>
                <w:ilvl w:val="0"/>
                <w:numId w:val="22"/>
              </w:numPr>
            </w:pPr>
            <w:r>
              <w:t xml:space="preserve">Acquire and apply knowledge and skill </w:t>
            </w:r>
          </w:p>
          <w:p w14:paraId="51D0E5F5" w14:textId="77777777" w:rsidR="00A544A2" w:rsidRDefault="00A544A2" w:rsidP="00314057">
            <w:pPr>
              <w:pStyle w:val="ListParagraph"/>
              <w:numPr>
                <w:ilvl w:val="0"/>
                <w:numId w:val="22"/>
              </w:numPr>
            </w:pPr>
            <w:r>
              <w:t xml:space="preserve">Develop vocabulary </w:t>
            </w:r>
            <w:bookmarkEnd w:id="0"/>
          </w:p>
          <w:p w14:paraId="0BAAC1C8" w14:textId="77777777" w:rsidR="00A544A2" w:rsidRDefault="00A544A2" w:rsidP="00314057">
            <w:pPr>
              <w:pStyle w:val="ListParagraph"/>
            </w:pPr>
          </w:p>
        </w:tc>
        <w:tc>
          <w:tcPr>
            <w:tcW w:w="6165" w:type="dxa"/>
            <w:gridSpan w:val="5"/>
          </w:tcPr>
          <w:p w14:paraId="2C0D25D4" w14:textId="77777777" w:rsidR="00A544A2" w:rsidRDefault="00A544A2" w:rsidP="00314057">
            <w:pPr>
              <w:rPr>
                <w:b/>
              </w:rPr>
            </w:pPr>
            <w:r>
              <w:rPr>
                <w:b/>
              </w:rPr>
              <w:t>Disciplinary knowledge</w:t>
            </w:r>
          </w:p>
          <w:p w14:paraId="0F70F63C" w14:textId="77777777" w:rsidR="00A544A2" w:rsidRDefault="00A544A2" w:rsidP="00314057">
            <w:r>
              <w:t>Our curriculum supports pupils to:</w:t>
            </w:r>
          </w:p>
          <w:p w14:paraId="7BA30275" w14:textId="77777777" w:rsidR="00A544A2" w:rsidRDefault="00A544A2" w:rsidP="00314057">
            <w:pPr>
              <w:pStyle w:val="ListParagraph"/>
              <w:numPr>
                <w:ilvl w:val="0"/>
                <w:numId w:val="22"/>
              </w:numPr>
            </w:pPr>
            <w:r>
              <w:t xml:space="preserve">Ask questions </w:t>
            </w:r>
          </w:p>
          <w:p w14:paraId="37A23838" w14:textId="77777777" w:rsidR="00A544A2" w:rsidRDefault="00A544A2" w:rsidP="00314057">
            <w:pPr>
              <w:pStyle w:val="ListParagraph"/>
              <w:numPr>
                <w:ilvl w:val="0"/>
                <w:numId w:val="22"/>
              </w:numPr>
            </w:pPr>
            <w:r>
              <w:t>Investigation to find new information</w:t>
            </w:r>
          </w:p>
          <w:p w14:paraId="3D8BC3C7" w14:textId="65537D9B" w:rsidR="00A544A2" w:rsidRPr="00F168A6" w:rsidRDefault="00A544A2" w:rsidP="00314057">
            <w:pPr>
              <w:pStyle w:val="ListParagraph"/>
              <w:numPr>
                <w:ilvl w:val="0"/>
                <w:numId w:val="1"/>
              </w:numPr>
            </w:pPr>
            <w:r>
              <w:t>Present, organise and communicate</w:t>
            </w:r>
          </w:p>
        </w:tc>
      </w:tr>
      <w:tr w:rsidR="00082D61" w14:paraId="2F1833E8" w14:textId="77777777" w:rsidTr="00314057">
        <w:trPr>
          <w:trHeight w:val="270"/>
        </w:trPr>
        <w:tc>
          <w:tcPr>
            <w:tcW w:w="15677" w:type="dxa"/>
            <w:gridSpan w:val="12"/>
          </w:tcPr>
          <w:p w14:paraId="4AFEE15B" w14:textId="7D2C4472" w:rsidR="00082D61" w:rsidRPr="00F168A6" w:rsidRDefault="005A7C98" w:rsidP="00314057">
            <w:pPr>
              <w:rPr>
                <w:b/>
              </w:rPr>
            </w:pPr>
            <w:r>
              <w:rPr>
                <w:b/>
              </w:rPr>
              <w:t>KS</w:t>
            </w:r>
            <w:r w:rsidR="007C043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082D61">
              <w:rPr>
                <w:b/>
              </w:rPr>
              <w:t xml:space="preserve">TIER </w:t>
            </w:r>
            <w:r w:rsidR="00B71E35">
              <w:rPr>
                <w:b/>
              </w:rPr>
              <w:t>1</w:t>
            </w:r>
          </w:p>
        </w:tc>
      </w:tr>
      <w:tr w:rsidR="00314057" w14:paraId="04EA9D2C" w14:textId="1F30CA81" w:rsidTr="00314057">
        <w:trPr>
          <w:trHeight w:val="367"/>
        </w:trPr>
        <w:tc>
          <w:tcPr>
            <w:tcW w:w="1266" w:type="dxa"/>
          </w:tcPr>
          <w:p w14:paraId="1DC052D6" w14:textId="77777777" w:rsidR="00A32AB2" w:rsidRDefault="00A32AB2" w:rsidP="00314057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6D31B934" w14:textId="59110AAC" w:rsidR="005053FE" w:rsidRPr="00F168A6" w:rsidRDefault="005053FE" w:rsidP="00314057">
            <w:pPr>
              <w:rPr>
                <w:b/>
              </w:rPr>
            </w:pPr>
            <w:r w:rsidRPr="005053FE">
              <w:rPr>
                <w:b/>
                <w:highlight w:val="yellow"/>
              </w:rPr>
              <w:t>Key vocabulary</w:t>
            </w:r>
          </w:p>
        </w:tc>
        <w:tc>
          <w:tcPr>
            <w:tcW w:w="2882" w:type="dxa"/>
            <w:gridSpan w:val="2"/>
          </w:tcPr>
          <w:p w14:paraId="279AFCDF" w14:textId="65E052AA" w:rsidR="00A32AB2" w:rsidRPr="004E229E" w:rsidRDefault="00A32AB2" w:rsidP="003140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Animals inc. humans </w:t>
            </w:r>
          </w:p>
        </w:tc>
        <w:tc>
          <w:tcPr>
            <w:tcW w:w="2882" w:type="dxa"/>
            <w:gridSpan w:val="2"/>
          </w:tcPr>
          <w:p w14:paraId="7FE3CFF3" w14:textId="65E92A3C" w:rsidR="00A32AB2" w:rsidRPr="004E229E" w:rsidRDefault="00C819DF" w:rsidP="003140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Plants</w:t>
            </w:r>
          </w:p>
          <w:p w14:paraId="61AD8E6B" w14:textId="77777777" w:rsidR="00A32AB2" w:rsidRPr="004E229E" w:rsidRDefault="00A32AB2" w:rsidP="00314057">
            <w:pPr>
              <w:rPr>
                <w:b/>
                <w:sz w:val="20"/>
              </w:rPr>
            </w:pPr>
          </w:p>
        </w:tc>
        <w:tc>
          <w:tcPr>
            <w:tcW w:w="2882" w:type="dxa"/>
            <w:gridSpan w:val="3"/>
          </w:tcPr>
          <w:p w14:paraId="5A3D8380" w14:textId="33B39480" w:rsidR="00A32AB2" w:rsidRPr="004E229E" w:rsidRDefault="00541CEC" w:rsidP="003140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Everyday materials</w:t>
            </w:r>
          </w:p>
        </w:tc>
        <w:tc>
          <w:tcPr>
            <w:tcW w:w="2882" w:type="dxa"/>
            <w:gridSpan w:val="2"/>
          </w:tcPr>
          <w:p w14:paraId="38341B71" w14:textId="2D3CAF48" w:rsidR="00A32AB2" w:rsidRPr="004E229E" w:rsidRDefault="00541CEC" w:rsidP="003140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Living things and their habitats</w:t>
            </w:r>
          </w:p>
        </w:tc>
        <w:tc>
          <w:tcPr>
            <w:tcW w:w="2883" w:type="dxa"/>
            <w:gridSpan w:val="2"/>
          </w:tcPr>
          <w:p w14:paraId="2AF23780" w14:textId="77777777" w:rsidR="00A32AB2" w:rsidRDefault="00541CEC" w:rsidP="003140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Seasonal change </w:t>
            </w:r>
          </w:p>
          <w:p w14:paraId="2DD56D7D" w14:textId="188ECC55" w:rsidR="00541CEC" w:rsidRPr="004E229E" w:rsidRDefault="00541CEC" w:rsidP="00314057">
            <w:pPr>
              <w:rPr>
                <w:b/>
                <w:sz w:val="20"/>
              </w:rPr>
            </w:pPr>
          </w:p>
        </w:tc>
      </w:tr>
      <w:tr w:rsidR="00314057" w14:paraId="4CE84CD8" w14:textId="0EC6F40D" w:rsidTr="00314057">
        <w:trPr>
          <w:trHeight w:val="323"/>
        </w:trPr>
        <w:tc>
          <w:tcPr>
            <w:tcW w:w="1266" w:type="dxa"/>
            <w:vMerge w:val="restart"/>
          </w:tcPr>
          <w:p w14:paraId="4EF89A2C" w14:textId="77777777" w:rsidR="00A544A2" w:rsidRDefault="00A544A2" w:rsidP="00314057">
            <w:r>
              <w:t>Tier 1</w:t>
            </w:r>
          </w:p>
          <w:p w14:paraId="205F4907" w14:textId="77777777" w:rsidR="00A32AB2" w:rsidRDefault="00A32AB2" w:rsidP="00314057"/>
        </w:tc>
        <w:tc>
          <w:tcPr>
            <w:tcW w:w="2882" w:type="dxa"/>
            <w:gridSpan w:val="2"/>
            <w:shd w:val="clear" w:color="auto" w:fill="auto"/>
          </w:tcPr>
          <w:p w14:paraId="028157D4" w14:textId="6F2D12EF" w:rsidR="00A32AB2" w:rsidRPr="004C153E" w:rsidRDefault="00A32AB2" w:rsidP="00314057">
            <w:pPr>
              <w:tabs>
                <w:tab w:val="center" w:pos="1522"/>
              </w:tabs>
              <w:rPr>
                <w:bCs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  <w:r>
              <w:rPr>
                <w:color w:val="FF0000"/>
                <w:sz w:val="20"/>
              </w:rPr>
              <w:br/>
            </w:r>
            <w:r w:rsidR="00314057">
              <w:rPr>
                <w:b/>
              </w:rPr>
              <w:t xml:space="preserve"> What parts of your body do you know? How is your body different to your pet’s body?</w:t>
            </w:r>
            <w:r w:rsidR="004C153E">
              <w:rPr>
                <w:b/>
              </w:rPr>
              <w:t xml:space="preserve"> </w:t>
            </w:r>
            <w:r w:rsidR="004C153E">
              <w:rPr>
                <w:bCs/>
              </w:rPr>
              <w:t xml:space="preserve">(FS2 UTW/PSED – All About Me) 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37132207" w14:textId="77777777" w:rsidR="00A32AB2" w:rsidRDefault="00A32AB2" w:rsidP="00314057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37FE9E91" w14:textId="6C39F3DC" w:rsidR="00A32AB2" w:rsidRDefault="007B42AA" w:rsidP="00314057">
            <w:pPr>
              <w:rPr>
                <w:b/>
                <w:sz w:val="20"/>
              </w:rPr>
            </w:pPr>
            <w:r w:rsidRPr="007B42AA">
              <w:rPr>
                <w:b/>
                <w:sz w:val="20"/>
              </w:rPr>
              <w:t xml:space="preserve">Can you describe </w:t>
            </w:r>
            <w:r w:rsidR="004C153E">
              <w:rPr>
                <w:b/>
                <w:sz w:val="20"/>
              </w:rPr>
              <w:t xml:space="preserve">some of </w:t>
            </w:r>
            <w:r w:rsidRPr="007B42AA">
              <w:rPr>
                <w:b/>
                <w:sz w:val="20"/>
              </w:rPr>
              <w:t>the plants and trees in our school grounds?</w:t>
            </w:r>
          </w:p>
          <w:p w14:paraId="740D415B" w14:textId="114C4EA0" w:rsidR="004C153E" w:rsidRPr="004C153E" w:rsidRDefault="004C153E" w:rsidP="0031405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(FS2  UTW – Class tree, school gardening area, outdoor area planters) 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3B913699" w14:textId="2F0C5E5D" w:rsidR="00A32AB2" w:rsidRPr="004C153E" w:rsidRDefault="00A32AB2" w:rsidP="00314057">
            <w:pPr>
              <w:rPr>
                <w:bCs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1042CD" w:rsidRPr="00E14CB0">
              <w:rPr>
                <w:b/>
              </w:rPr>
              <w:t xml:space="preserve"> What are the things I use made from?</w:t>
            </w:r>
            <w:r w:rsidR="004C153E">
              <w:rPr>
                <w:b/>
              </w:rPr>
              <w:t xml:space="preserve"> </w:t>
            </w:r>
            <w:r w:rsidR="004C153E">
              <w:rPr>
                <w:bCs/>
              </w:rPr>
              <w:t xml:space="preserve">(FS2 UTW – everyday personal items </w:t>
            </w:r>
            <w:proofErr w:type="spellStart"/>
            <w:r w:rsidR="004C153E">
              <w:rPr>
                <w:bCs/>
              </w:rPr>
              <w:t>eg</w:t>
            </w:r>
            <w:proofErr w:type="spellEnd"/>
            <w:r w:rsidR="004C153E">
              <w:rPr>
                <w:bCs/>
              </w:rPr>
              <w:t xml:space="preserve"> pencil, book bag, coat, water bottle). 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20228933" w14:textId="77777777" w:rsidR="00A32AB2" w:rsidRDefault="00A544A2" w:rsidP="00314057">
            <w:pPr>
              <w:rPr>
                <w:b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0B4266">
              <w:t xml:space="preserve"> </w:t>
            </w:r>
            <w:r w:rsidR="00212DAC">
              <w:rPr>
                <w:b/>
              </w:rPr>
              <w:t>Is the weather the same in all parts of the world?</w:t>
            </w:r>
          </w:p>
          <w:p w14:paraId="570C5043" w14:textId="1FABE79C" w:rsidR="004C153E" w:rsidRPr="004C153E" w:rsidRDefault="004C153E" w:rsidP="00314057">
            <w:pPr>
              <w:rPr>
                <w:bCs/>
                <w:sz w:val="20"/>
              </w:rPr>
            </w:pPr>
            <w:r>
              <w:rPr>
                <w:bCs/>
              </w:rPr>
              <w:t xml:space="preserve">(FS2 UTW – it is warmer on holiday abroad) </w:t>
            </w:r>
          </w:p>
        </w:tc>
        <w:tc>
          <w:tcPr>
            <w:tcW w:w="2883" w:type="dxa"/>
            <w:gridSpan w:val="2"/>
            <w:shd w:val="clear" w:color="auto" w:fill="auto"/>
          </w:tcPr>
          <w:p w14:paraId="737AFD08" w14:textId="77777777" w:rsidR="00A32AB2" w:rsidRDefault="00A544A2" w:rsidP="00314057">
            <w:pPr>
              <w:rPr>
                <w:b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="00212DAC">
              <w:rPr>
                <w:b/>
              </w:rPr>
              <w:t xml:space="preserve"> What happens to the leaves on your class tree throughout the year?</w:t>
            </w:r>
          </w:p>
          <w:p w14:paraId="018D5538" w14:textId="59417D12" w:rsidR="004C153E" w:rsidRPr="004C153E" w:rsidRDefault="004C153E" w:rsidP="00314057">
            <w:pPr>
              <w:rPr>
                <w:bCs/>
                <w:sz w:val="20"/>
              </w:rPr>
            </w:pPr>
            <w:r>
              <w:rPr>
                <w:bCs/>
              </w:rPr>
              <w:t xml:space="preserve">(FS2 UTW – Seasonal change) </w:t>
            </w:r>
          </w:p>
        </w:tc>
      </w:tr>
      <w:tr w:rsidR="00314057" w14:paraId="4F8BAB2D" w14:textId="234203AF" w:rsidTr="00314057">
        <w:trPr>
          <w:trHeight w:val="1125"/>
        </w:trPr>
        <w:tc>
          <w:tcPr>
            <w:tcW w:w="1266" w:type="dxa"/>
            <w:vMerge/>
          </w:tcPr>
          <w:p w14:paraId="06D8DC54" w14:textId="77777777" w:rsidR="00314057" w:rsidRDefault="00314057" w:rsidP="00314057"/>
        </w:tc>
        <w:tc>
          <w:tcPr>
            <w:tcW w:w="2882" w:type="dxa"/>
            <w:gridSpan w:val="2"/>
          </w:tcPr>
          <w:p w14:paraId="0D937E04" w14:textId="77777777" w:rsidR="00314057" w:rsidRDefault="00314057" w:rsidP="00314057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6E560657" w14:textId="77777777" w:rsidR="00314057" w:rsidRDefault="00314057" w:rsidP="003140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1284F">
              <w:rPr>
                <w:sz w:val="20"/>
                <w:szCs w:val="20"/>
                <w:highlight w:val="yellow"/>
              </w:rPr>
              <w:t>identify</w:t>
            </w:r>
            <w:r w:rsidRPr="00D1284F">
              <w:rPr>
                <w:sz w:val="20"/>
                <w:szCs w:val="20"/>
              </w:rPr>
              <w:t xml:space="preserve"> and </w:t>
            </w:r>
            <w:r w:rsidRPr="00D1284F">
              <w:rPr>
                <w:sz w:val="20"/>
                <w:szCs w:val="20"/>
                <w:highlight w:val="yellow"/>
              </w:rPr>
              <w:t>name</w:t>
            </w:r>
            <w:r w:rsidRPr="00D1284F">
              <w:rPr>
                <w:sz w:val="20"/>
                <w:szCs w:val="20"/>
              </w:rPr>
              <w:t xml:space="preserve"> a variety of common </w:t>
            </w:r>
            <w:r w:rsidRPr="00D1284F">
              <w:rPr>
                <w:sz w:val="20"/>
                <w:szCs w:val="20"/>
                <w:highlight w:val="yellow"/>
              </w:rPr>
              <w:t>animals</w:t>
            </w:r>
            <w:r w:rsidRPr="00D1284F">
              <w:rPr>
                <w:sz w:val="20"/>
                <w:szCs w:val="20"/>
              </w:rPr>
              <w:t xml:space="preserve"> including </w:t>
            </w:r>
            <w:r w:rsidRPr="00D1284F">
              <w:rPr>
                <w:sz w:val="20"/>
                <w:szCs w:val="20"/>
                <w:highlight w:val="yellow"/>
              </w:rPr>
              <w:t>fish, amphibians, reptiles, birds</w:t>
            </w:r>
            <w:r w:rsidRPr="00D1284F">
              <w:rPr>
                <w:sz w:val="20"/>
                <w:szCs w:val="20"/>
              </w:rPr>
              <w:t xml:space="preserve"> and </w:t>
            </w:r>
            <w:r w:rsidRPr="00D1284F">
              <w:rPr>
                <w:sz w:val="20"/>
                <w:szCs w:val="20"/>
                <w:highlight w:val="yellow"/>
              </w:rPr>
              <w:t>mammals</w:t>
            </w:r>
          </w:p>
          <w:p w14:paraId="753E1BDB" w14:textId="77777777" w:rsidR="00314057" w:rsidRDefault="00314057" w:rsidP="003140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1284F">
              <w:rPr>
                <w:sz w:val="20"/>
                <w:szCs w:val="20"/>
              </w:rPr>
              <w:t xml:space="preserve">identify and name a variety of common animals that are </w:t>
            </w:r>
            <w:r w:rsidRPr="00D1284F">
              <w:rPr>
                <w:sz w:val="20"/>
                <w:szCs w:val="20"/>
                <w:highlight w:val="yellow"/>
              </w:rPr>
              <w:t>carnivores, herbivores</w:t>
            </w:r>
            <w:r w:rsidRPr="00D1284F">
              <w:rPr>
                <w:sz w:val="20"/>
                <w:szCs w:val="20"/>
              </w:rPr>
              <w:t xml:space="preserve"> and </w:t>
            </w:r>
            <w:r w:rsidRPr="00D1284F">
              <w:rPr>
                <w:sz w:val="20"/>
                <w:szCs w:val="20"/>
                <w:highlight w:val="yellow"/>
              </w:rPr>
              <w:t>omnivores</w:t>
            </w:r>
          </w:p>
          <w:p w14:paraId="6ABFA242" w14:textId="77777777" w:rsidR="00314057" w:rsidRDefault="00314057" w:rsidP="003140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1284F">
              <w:rPr>
                <w:sz w:val="20"/>
                <w:szCs w:val="20"/>
              </w:rPr>
              <w:t xml:space="preserve">describe and compare the </w:t>
            </w:r>
            <w:r w:rsidRPr="00D1284F">
              <w:rPr>
                <w:sz w:val="20"/>
                <w:szCs w:val="20"/>
                <w:highlight w:val="yellow"/>
              </w:rPr>
              <w:t>structure</w:t>
            </w:r>
            <w:r w:rsidRPr="00D1284F">
              <w:rPr>
                <w:sz w:val="20"/>
                <w:szCs w:val="20"/>
              </w:rPr>
              <w:t xml:space="preserve"> of a variety of common animals (fish, amphibians, reptiles, birds and mammals, including pets)</w:t>
            </w:r>
          </w:p>
          <w:p w14:paraId="54C0A800" w14:textId="77777777" w:rsidR="00314057" w:rsidRDefault="00314057" w:rsidP="003140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1284F">
              <w:rPr>
                <w:sz w:val="20"/>
                <w:szCs w:val="20"/>
              </w:rPr>
              <w:t xml:space="preserve">identify, name, draw and label the basic </w:t>
            </w:r>
            <w:r w:rsidRPr="00D1284F">
              <w:rPr>
                <w:sz w:val="20"/>
                <w:szCs w:val="20"/>
              </w:rPr>
              <w:lastRenderedPageBreak/>
              <w:t xml:space="preserve">parts of the </w:t>
            </w:r>
            <w:r w:rsidRPr="00D1284F">
              <w:rPr>
                <w:sz w:val="20"/>
                <w:szCs w:val="20"/>
                <w:highlight w:val="yellow"/>
              </w:rPr>
              <w:t>human body</w:t>
            </w:r>
            <w:r w:rsidRPr="00D1284F">
              <w:rPr>
                <w:sz w:val="20"/>
                <w:szCs w:val="20"/>
              </w:rPr>
              <w:t xml:space="preserve"> and say which part of the body is associated with each </w:t>
            </w:r>
            <w:r w:rsidRPr="00D1284F">
              <w:rPr>
                <w:sz w:val="20"/>
                <w:szCs w:val="20"/>
                <w:highlight w:val="yellow"/>
              </w:rPr>
              <w:t>sense</w:t>
            </w:r>
            <w:r w:rsidRPr="00D1284F">
              <w:rPr>
                <w:sz w:val="20"/>
                <w:szCs w:val="20"/>
              </w:rPr>
              <w:t>.</w:t>
            </w:r>
          </w:p>
          <w:p w14:paraId="7DF9E2A9" w14:textId="77777777" w:rsidR="00314057" w:rsidRDefault="00314057" w:rsidP="003140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1284F">
              <w:rPr>
                <w:sz w:val="20"/>
                <w:szCs w:val="20"/>
              </w:rPr>
              <w:t xml:space="preserve">notice that animals, including humans, have </w:t>
            </w:r>
            <w:r w:rsidRPr="00D1284F">
              <w:rPr>
                <w:sz w:val="20"/>
                <w:szCs w:val="20"/>
                <w:highlight w:val="yellow"/>
              </w:rPr>
              <w:t>offspring</w:t>
            </w:r>
            <w:r w:rsidRPr="00D1284F">
              <w:rPr>
                <w:sz w:val="20"/>
                <w:szCs w:val="20"/>
              </w:rPr>
              <w:t xml:space="preserve"> which </w:t>
            </w:r>
            <w:r w:rsidRPr="00D1284F">
              <w:rPr>
                <w:sz w:val="20"/>
                <w:szCs w:val="20"/>
                <w:highlight w:val="yellow"/>
              </w:rPr>
              <w:t>grow</w:t>
            </w:r>
            <w:r w:rsidRPr="00D1284F">
              <w:rPr>
                <w:sz w:val="20"/>
                <w:szCs w:val="20"/>
              </w:rPr>
              <w:t xml:space="preserve"> into </w:t>
            </w:r>
            <w:r w:rsidRPr="00D1284F">
              <w:rPr>
                <w:sz w:val="20"/>
                <w:szCs w:val="20"/>
                <w:highlight w:val="yellow"/>
              </w:rPr>
              <w:t>adults</w:t>
            </w:r>
          </w:p>
          <w:p w14:paraId="7679655A" w14:textId="77777777" w:rsidR="00314057" w:rsidRDefault="00314057" w:rsidP="003140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1284F">
              <w:rPr>
                <w:sz w:val="20"/>
                <w:szCs w:val="20"/>
              </w:rPr>
              <w:t xml:space="preserve">find out about and describe the </w:t>
            </w:r>
            <w:r w:rsidRPr="00D1284F">
              <w:rPr>
                <w:sz w:val="20"/>
                <w:szCs w:val="20"/>
                <w:highlight w:val="yellow"/>
              </w:rPr>
              <w:t>basic needs</w:t>
            </w:r>
            <w:r w:rsidRPr="00D1284F">
              <w:rPr>
                <w:sz w:val="20"/>
                <w:szCs w:val="20"/>
              </w:rPr>
              <w:t xml:space="preserve"> of animals, including humans, for </w:t>
            </w:r>
            <w:r w:rsidRPr="00D1284F">
              <w:rPr>
                <w:sz w:val="20"/>
                <w:szCs w:val="20"/>
                <w:highlight w:val="yellow"/>
              </w:rPr>
              <w:t>survival</w:t>
            </w:r>
            <w:r w:rsidRPr="00D1284F">
              <w:rPr>
                <w:sz w:val="20"/>
                <w:szCs w:val="20"/>
              </w:rPr>
              <w:t xml:space="preserve"> (</w:t>
            </w:r>
            <w:r w:rsidRPr="00D1284F">
              <w:rPr>
                <w:sz w:val="20"/>
                <w:szCs w:val="20"/>
                <w:highlight w:val="yellow"/>
              </w:rPr>
              <w:t>water, food</w:t>
            </w:r>
            <w:r w:rsidRPr="00D1284F">
              <w:rPr>
                <w:sz w:val="20"/>
                <w:szCs w:val="20"/>
              </w:rPr>
              <w:t xml:space="preserve"> and </w:t>
            </w:r>
            <w:r w:rsidRPr="00D1284F">
              <w:rPr>
                <w:sz w:val="20"/>
                <w:szCs w:val="20"/>
                <w:highlight w:val="yellow"/>
              </w:rPr>
              <w:t>air</w:t>
            </w:r>
            <w:r w:rsidRPr="00D1284F">
              <w:rPr>
                <w:sz w:val="20"/>
                <w:szCs w:val="20"/>
              </w:rPr>
              <w:t>)</w:t>
            </w:r>
          </w:p>
          <w:p w14:paraId="2A32268E" w14:textId="77777777" w:rsidR="00314057" w:rsidRPr="00D1284F" w:rsidRDefault="00314057" w:rsidP="00314057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 w:rsidRPr="00D1284F">
              <w:rPr>
                <w:i/>
                <w:iCs/>
                <w:sz w:val="20"/>
                <w:szCs w:val="20"/>
              </w:rPr>
              <w:t>describe the importance for humans of exercise, eating the right amounts of different types of food, and hygiene.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1284F">
              <w:rPr>
                <w:i/>
                <w:iCs/>
                <w:color w:val="FF0000"/>
                <w:sz w:val="20"/>
                <w:szCs w:val="20"/>
              </w:rPr>
              <w:t>To be taught through PSHE</w:t>
            </w:r>
          </w:p>
          <w:p w14:paraId="60FDEEF9" w14:textId="77777777" w:rsidR="00314057" w:rsidRDefault="00314057" w:rsidP="00314057">
            <w:pPr>
              <w:rPr>
                <w:i/>
                <w:iCs/>
                <w:sz w:val="20"/>
                <w:szCs w:val="20"/>
              </w:rPr>
            </w:pPr>
          </w:p>
          <w:p w14:paraId="08C5BB0D" w14:textId="77777777" w:rsidR="00314057" w:rsidRDefault="00314057" w:rsidP="0031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A animal name, identify and compare focus:</w:t>
            </w:r>
          </w:p>
          <w:p w14:paraId="24A5871D" w14:textId="77777777" w:rsidR="00314057" w:rsidRDefault="00314057" w:rsidP="0031405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Pets</w:t>
            </w:r>
          </w:p>
          <w:p w14:paraId="7D3D2F82" w14:textId="77777777" w:rsidR="00314057" w:rsidRDefault="00314057" w:rsidP="00314057">
            <w:pPr>
              <w:rPr>
                <w:sz w:val="20"/>
                <w:szCs w:val="20"/>
              </w:rPr>
            </w:pPr>
          </w:p>
          <w:p w14:paraId="2F549579" w14:textId="77777777" w:rsidR="00314057" w:rsidRDefault="00314057" w:rsidP="0031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A basic needs focus:</w:t>
            </w:r>
          </w:p>
          <w:p w14:paraId="5AF7178D" w14:textId="77777777" w:rsidR="00314057" w:rsidRDefault="00314057" w:rsidP="0031405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Chicken/egg </w:t>
            </w:r>
          </w:p>
          <w:p w14:paraId="544F58D5" w14:textId="77777777" w:rsidR="00314057" w:rsidRDefault="00314057" w:rsidP="00314057">
            <w:pPr>
              <w:rPr>
                <w:sz w:val="20"/>
                <w:szCs w:val="20"/>
              </w:rPr>
            </w:pPr>
          </w:p>
          <w:p w14:paraId="030FD0B4" w14:textId="77777777" w:rsidR="00314057" w:rsidRDefault="00314057" w:rsidP="0031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B animal name, identify and compare focus:</w:t>
            </w:r>
          </w:p>
          <w:p w14:paraId="10C63D65" w14:textId="77777777" w:rsidR="00314057" w:rsidRDefault="00314057" w:rsidP="0031405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>Woodland animals</w:t>
            </w:r>
          </w:p>
          <w:p w14:paraId="202E016B" w14:textId="77777777" w:rsidR="00314057" w:rsidRDefault="00314057" w:rsidP="00314057">
            <w:pPr>
              <w:rPr>
                <w:sz w:val="20"/>
                <w:szCs w:val="20"/>
              </w:rPr>
            </w:pPr>
          </w:p>
          <w:p w14:paraId="1FF9396B" w14:textId="77777777" w:rsidR="00314057" w:rsidRDefault="00314057" w:rsidP="0031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B basic needs focus:</w:t>
            </w:r>
          </w:p>
          <w:p w14:paraId="371C85A7" w14:textId="77777777" w:rsidR="00314057" w:rsidRDefault="00314057" w:rsidP="0031405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Cow/calf (contact local farmers)</w:t>
            </w:r>
          </w:p>
          <w:p w14:paraId="6701AD06" w14:textId="1FA3D9E5" w:rsidR="00314057" w:rsidRPr="00314057" w:rsidRDefault="00314057" w:rsidP="00314057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14:paraId="4657AB27" w14:textId="77777777" w:rsidR="00314057" w:rsidRDefault="00314057" w:rsidP="00314057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4597B597" w14:textId="77777777" w:rsidR="00314057" w:rsidRDefault="00314057" w:rsidP="00314057">
            <w:pPr>
              <w:pStyle w:val="ListParagraph"/>
              <w:numPr>
                <w:ilvl w:val="0"/>
                <w:numId w:val="18"/>
              </w:numPr>
            </w:pPr>
            <w:r w:rsidRPr="007B42AA">
              <w:rPr>
                <w:highlight w:val="yellow"/>
              </w:rPr>
              <w:t>identify</w:t>
            </w:r>
            <w:r w:rsidRPr="007B42AA">
              <w:t xml:space="preserve"> and </w:t>
            </w:r>
            <w:r w:rsidRPr="007B42AA">
              <w:rPr>
                <w:highlight w:val="yellow"/>
              </w:rPr>
              <w:t>name</w:t>
            </w:r>
            <w:r w:rsidRPr="007B42AA">
              <w:t xml:space="preserve"> a variety of common </w:t>
            </w:r>
            <w:r w:rsidRPr="007B42AA">
              <w:rPr>
                <w:highlight w:val="yellow"/>
              </w:rPr>
              <w:t>wild</w:t>
            </w:r>
            <w:r w:rsidRPr="007B42AA">
              <w:t xml:space="preserve"> and </w:t>
            </w:r>
            <w:r w:rsidRPr="007B42AA">
              <w:rPr>
                <w:highlight w:val="yellow"/>
              </w:rPr>
              <w:t>garden plants,</w:t>
            </w:r>
            <w:r w:rsidRPr="007B42AA">
              <w:t xml:space="preserve"> including </w:t>
            </w:r>
            <w:r w:rsidRPr="007B42AA">
              <w:rPr>
                <w:highlight w:val="yellow"/>
              </w:rPr>
              <w:t>deciduous</w:t>
            </w:r>
            <w:r w:rsidRPr="007B42AA">
              <w:t xml:space="preserve"> and </w:t>
            </w:r>
            <w:r w:rsidRPr="007B42AA">
              <w:rPr>
                <w:highlight w:val="yellow"/>
              </w:rPr>
              <w:t>evergreen</w:t>
            </w:r>
            <w:r w:rsidRPr="007B42AA">
              <w:t xml:space="preserve"> trees</w:t>
            </w:r>
          </w:p>
          <w:p w14:paraId="71B5B141" w14:textId="77777777" w:rsidR="00314057" w:rsidRDefault="00314057" w:rsidP="00314057">
            <w:pPr>
              <w:pStyle w:val="ListParagraph"/>
              <w:numPr>
                <w:ilvl w:val="0"/>
                <w:numId w:val="18"/>
              </w:numPr>
            </w:pPr>
            <w:r w:rsidRPr="007B42AA">
              <w:t xml:space="preserve">identify and describe the basic </w:t>
            </w:r>
            <w:r w:rsidRPr="007B42AA">
              <w:rPr>
                <w:highlight w:val="yellow"/>
              </w:rPr>
              <w:t>structure</w:t>
            </w:r>
            <w:r w:rsidRPr="007B42AA">
              <w:t xml:space="preserve"> of a variety of common </w:t>
            </w:r>
            <w:r w:rsidRPr="007B42AA">
              <w:rPr>
                <w:highlight w:val="yellow"/>
              </w:rPr>
              <w:t>flowering plants</w:t>
            </w:r>
            <w:r w:rsidRPr="007B42AA">
              <w:t xml:space="preserve">, including </w:t>
            </w:r>
            <w:r w:rsidRPr="007B42AA">
              <w:rPr>
                <w:highlight w:val="yellow"/>
              </w:rPr>
              <w:t>trees</w:t>
            </w:r>
            <w:r w:rsidRPr="007B42AA">
              <w:t>.</w:t>
            </w:r>
          </w:p>
          <w:p w14:paraId="45A37C99" w14:textId="77777777" w:rsidR="00314057" w:rsidRDefault="00314057" w:rsidP="00314057">
            <w:pPr>
              <w:pStyle w:val="ListParagraph"/>
              <w:numPr>
                <w:ilvl w:val="0"/>
                <w:numId w:val="18"/>
              </w:numPr>
            </w:pPr>
            <w:r w:rsidRPr="007B42AA">
              <w:t xml:space="preserve">observe and describe how </w:t>
            </w:r>
            <w:r w:rsidRPr="007B42AA">
              <w:rPr>
                <w:highlight w:val="yellow"/>
              </w:rPr>
              <w:t>seeds</w:t>
            </w:r>
            <w:r w:rsidRPr="007B42AA">
              <w:t xml:space="preserve"> and </w:t>
            </w:r>
            <w:r w:rsidRPr="007B42AA">
              <w:rPr>
                <w:highlight w:val="yellow"/>
              </w:rPr>
              <w:t>bulbs</w:t>
            </w:r>
            <w:r w:rsidRPr="007B42AA">
              <w:t xml:space="preserve"> </w:t>
            </w:r>
            <w:r w:rsidRPr="007B42AA">
              <w:rPr>
                <w:highlight w:val="yellow"/>
              </w:rPr>
              <w:t>grow</w:t>
            </w:r>
            <w:r w:rsidRPr="007B42AA">
              <w:t xml:space="preserve"> into </w:t>
            </w:r>
            <w:r w:rsidRPr="007B42AA">
              <w:rPr>
                <w:highlight w:val="yellow"/>
              </w:rPr>
              <w:t>mature plants</w:t>
            </w:r>
          </w:p>
          <w:p w14:paraId="683CF3CB" w14:textId="77777777" w:rsidR="00314057" w:rsidRDefault="00314057" w:rsidP="00314057">
            <w:pPr>
              <w:pStyle w:val="ListParagraph"/>
              <w:numPr>
                <w:ilvl w:val="0"/>
                <w:numId w:val="18"/>
              </w:numPr>
            </w:pPr>
            <w:r w:rsidRPr="007B42AA">
              <w:t xml:space="preserve">find out and describe how plants need </w:t>
            </w:r>
            <w:r w:rsidRPr="007B42AA">
              <w:rPr>
                <w:highlight w:val="yellow"/>
              </w:rPr>
              <w:lastRenderedPageBreak/>
              <w:t>water, light</w:t>
            </w:r>
            <w:r w:rsidRPr="007B42AA">
              <w:t xml:space="preserve"> and a suitable </w:t>
            </w:r>
            <w:r w:rsidRPr="007B42AA">
              <w:rPr>
                <w:highlight w:val="yellow"/>
              </w:rPr>
              <w:t>temperature</w:t>
            </w:r>
            <w:r w:rsidRPr="007B42AA">
              <w:t xml:space="preserve"> to grow and stay </w:t>
            </w:r>
            <w:r w:rsidRPr="007B42AA">
              <w:rPr>
                <w:highlight w:val="yellow"/>
              </w:rPr>
              <w:t>healthy</w:t>
            </w:r>
          </w:p>
          <w:p w14:paraId="122BE6DC" w14:textId="77777777" w:rsidR="00314057" w:rsidRDefault="00314057" w:rsidP="00314057"/>
          <w:p w14:paraId="08D3B5CF" w14:textId="77777777" w:rsidR="00314057" w:rsidRDefault="00314057" w:rsidP="0031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A comparative investigation focus:</w:t>
            </w:r>
          </w:p>
          <w:p w14:paraId="3D695110" w14:textId="1D81F875" w:rsidR="00314057" w:rsidRDefault="00314057" w:rsidP="0031405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Cress seeds</w:t>
            </w:r>
          </w:p>
          <w:p w14:paraId="1E25685D" w14:textId="1C2172AE" w:rsidR="00314057" w:rsidRDefault="00314057" w:rsidP="00314057">
            <w:pPr>
              <w:rPr>
                <w:sz w:val="20"/>
                <w:szCs w:val="20"/>
              </w:rPr>
            </w:pPr>
          </w:p>
          <w:p w14:paraId="6BD81EED" w14:textId="77777777" w:rsidR="00314057" w:rsidRPr="00C55B04" w:rsidRDefault="00314057" w:rsidP="0031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B investigation focus</w:t>
            </w:r>
          </w:p>
          <w:p w14:paraId="4A394E35" w14:textId="61714BF9" w:rsidR="00314057" w:rsidRDefault="00314057" w:rsidP="0031405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Bean plants</w:t>
            </w:r>
          </w:p>
          <w:p w14:paraId="49705527" w14:textId="0FA042B6" w:rsidR="00314057" w:rsidRDefault="00314057" w:rsidP="00314057"/>
        </w:tc>
        <w:tc>
          <w:tcPr>
            <w:tcW w:w="2882" w:type="dxa"/>
            <w:gridSpan w:val="3"/>
          </w:tcPr>
          <w:p w14:paraId="757FA0A4" w14:textId="77777777" w:rsidR="00314057" w:rsidRDefault="00314057" w:rsidP="00314057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44A8FF71" w14:textId="77777777" w:rsidR="00314057" w:rsidRDefault="00314057" w:rsidP="003140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distinguish between an </w:t>
            </w:r>
            <w:r w:rsidRPr="00C11D18">
              <w:rPr>
                <w:sz w:val="20"/>
                <w:szCs w:val="20"/>
                <w:highlight w:val="yellow"/>
              </w:rPr>
              <w:t>object</w:t>
            </w:r>
            <w:r w:rsidRPr="00C55B04">
              <w:rPr>
                <w:sz w:val="20"/>
                <w:szCs w:val="20"/>
              </w:rPr>
              <w:t xml:space="preserve"> and the </w:t>
            </w:r>
            <w:r w:rsidRPr="00C11D18">
              <w:rPr>
                <w:sz w:val="20"/>
                <w:szCs w:val="20"/>
                <w:highlight w:val="yellow"/>
              </w:rPr>
              <w:t>material</w:t>
            </w:r>
            <w:r w:rsidRPr="00C55B04">
              <w:rPr>
                <w:sz w:val="20"/>
                <w:szCs w:val="20"/>
              </w:rPr>
              <w:t xml:space="preserve"> from which it is made</w:t>
            </w:r>
          </w:p>
          <w:p w14:paraId="6244FD7A" w14:textId="77777777" w:rsidR="00314057" w:rsidRDefault="00314057" w:rsidP="003140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identify and name a variety of everyday materials, including </w:t>
            </w:r>
            <w:r w:rsidRPr="00C11D18">
              <w:rPr>
                <w:sz w:val="20"/>
                <w:szCs w:val="20"/>
                <w:highlight w:val="yellow"/>
              </w:rPr>
              <w:t>wood, plastic, glass, metal, water</w:t>
            </w:r>
            <w:r w:rsidRPr="00C55B04">
              <w:rPr>
                <w:sz w:val="20"/>
                <w:szCs w:val="20"/>
              </w:rPr>
              <w:t xml:space="preserve">, and </w:t>
            </w:r>
            <w:r w:rsidRPr="00C11D18">
              <w:rPr>
                <w:sz w:val="20"/>
                <w:szCs w:val="20"/>
                <w:highlight w:val="yellow"/>
              </w:rPr>
              <w:t>rock</w:t>
            </w:r>
          </w:p>
          <w:p w14:paraId="14E4439F" w14:textId="77777777" w:rsidR="00314057" w:rsidRDefault="00314057" w:rsidP="003140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describe the simple </w:t>
            </w:r>
            <w:r w:rsidRPr="00C11D18">
              <w:rPr>
                <w:sz w:val="20"/>
                <w:szCs w:val="20"/>
                <w:highlight w:val="yellow"/>
              </w:rPr>
              <w:t>physical properties</w:t>
            </w:r>
            <w:r w:rsidRPr="00C55B04">
              <w:rPr>
                <w:sz w:val="20"/>
                <w:szCs w:val="20"/>
              </w:rPr>
              <w:t xml:space="preserve"> of a variety of everyday materials</w:t>
            </w:r>
          </w:p>
          <w:p w14:paraId="2AEB4A67" w14:textId="77777777" w:rsidR="00314057" w:rsidRDefault="00314057" w:rsidP="003140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1D18">
              <w:rPr>
                <w:sz w:val="20"/>
                <w:szCs w:val="20"/>
                <w:highlight w:val="yellow"/>
              </w:rPr>
              <w:t>compare</w:t>
            </w:r>
            <w:r w:rsidRPr="00C55B04">
              <w:rPr>
                <w:sz w:val="20"/>
                <w:szCs w:val="20"/>
              </w:rPr>
              <w:t xml:space="preserve"> and </w:t>
            </w:r>
            <w:r w:rsidRPr="00C11D18">
              <w:rPr>
                <w:sz w:val="20"/>
                <w:szCs w:val="20"/>
                <w:highlight w:val="yellow"/>
              </w:rPr>
              <w:t>group</w:t>
            </w:r>
            <w:r w:rsidRPr="00C55B04">
              <w:rPr>
                <w:sz w:val="20"/>
                <w:szCs w:val="20"/>
              </w:rPr>
              <w:t xml:space="preserve"> together a variety of everyday materials on the basis of their simple physical properties.</w:t>
            </w:r>
          </w:p>
          <w:p w14:paraId="606C1F18" w14:textId="77777777" w:rsidR="00314057" w:rsidRDefault="00314057" w:rsidP="003140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1D18">
              <w:rPr>
                <w:sz w:val="20"/>
                <w:szCs w:val="20"/>
                <w:highlight w:val="yellow"/>
              </w:rPr>
              <w:t>identify</w:t>
            </w:r>
            <w:r w:rsidRPr="00C55B04">
              <w:rPr>
                <w:sz w:val="20"/>
                <w:szCs w:val="20"/>
              </w:rPr>
              <w:t xml:space="preserve"> and compare the </w:t>
            </w:r>
            <w:r w:rsidRPr="00C11D18">
              <w:rPr>
                <w:sz w:val="20"/>
                <w:szCs w:val="20"/>
                <w:highlight w:val="yellow"/>
              </w:rPr>
              <w:t>suitability</w:t>
            </w:r>
            <w:r w:rsidRPr="00C55B04">
              <w:rPr>
                <w:sz w:val="20"/>
                <w:szCs w:val="20"/>
              </w:rPr>
              <w:t xml:space="preserve"> of a </w:t>
            </w:r>
            <w:r w:rsidRPr="00C55B04">
              <w:rPr>
                <w:sz w:val="20"/>
                <w:szCs w:val="20"/>
              </w:rPr>
              <w:lastRenderedPageBreak/>
              <w:t xml:space="preserve">variety of everyday materials, including wood, metal, plastic, glass, </w:t>
            </w:r>
            <w:r w:rsidRPr="00C11D18">
              <w:rPr>
                <w:sz w:val="20"/>
                <w:szCs w:val="20"/>
                <w:highlight w:val="yellow"/>
              </w:rPr>
              <w:t>brick</w:t>
            </w:r>
            <w:r w:rsidRPr="00C55B04">
              <w:rPr>
                <w:sz w:val="20"/>
                <w:szCs w:val="20"/>
              </w:rPr>
              <w:t xml:space="preserve">, rock, </w:t>
            </w:r>
            <w:r w:rsidRPr="00C11D18">
              <w:rPr>
                <w:sz w:val="20"/>
                <w:szCs w:val="20"/>
                <w:highlight w:val="yellow"/>
              </w:rPr>
              <w:t>paper</w:t>
            </w:r>
            <w:r w:rsidRPr="00C55B04">
              <w:rPr>
                <w:sz w:val="20"/>
                <w:szCs w:val="20"/>
              </w:rPr>
              <w:t xml:space="preserve"> and </w:t>
            </w:r>
            <w:r w:rsidRPr="00C11D18">
              <w:rPr>
                <w:sz w:val="20"/>
                <w:szCs w:val="20"/>
                <w:highlight w:val="yellow"/>
              </w:rPr>
              <w:t>cardboard</w:t>
            </w:r>
            <w:r w:rsidRPr="00C55B04">
              <w:rPr>
                <w:sz w:val="20"/>
                <w:szCs w:val="20"/>
              </w:rPr>
              <w:t xml:space="preserve"> for particular uses</w:t>
            </w:r>
          </w:p>
          <w:p w14:paraId="51A0CB5F" w14:textId="77777777" w:rsidR="00314057" w:rsidRDefault="00314057" w:rsidP="0031405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find out how the shapes of solid objects made from some materials can be </w:t>
            </w:r>
            <w:r w:rsidRPr="00C11D18">
              <w:rPr>
                <w:sz w:val="20"/>
                <w:szCs w:val="20"/>
                <w:highlight w:val="yellow"/>
              </w:rPr>
              <w:t>changed</w:t>
            </w:r>
            <w:r w:rsidRPr="00C55B04">
              <w:rPr>
                <w:sz w:val="20"/>
                <w:szCs w:val="20"/>
              </w:rPr>
              <w:t xml:space="preserve"> by </w:t>
            </w:r>
            <w:r w:rsidRPr="00C11D18">
              <w:rPr>
                <w:sz w:val="20"/>
                <w:szCs w:val="20"/>
                <w:highlight w:val="yellow"/>
              </w:rPr>
              <w:t>squashing, bending, twisting</w:t>
            </w:r>
            <w:r w:rsidRPr="00C55B04">
              <w:rPr>
                <w:sz w:val="20"/>
                <w:szCs w:val="20"/>
              </w:rPr>
              <w:t xml:space="preserve"> and </w:t>
            </w:r>
            <w:r w:rsidRPr="00C11D18">
              <w:rPr>
                <w:sz w:val="20"/>
                <w:szCs w:val="20"/>
                <w:highlight w:val="yellow"/>
              </w:rPr>
              <w:t>stretching</w:t>
            </w:r>
            <w:r w:rsidRPr="00C55B04">
              <w:rPr>
                <w:sz w:val="20"/>
                <w:szCs w:val="20"/>
              </w:rPr>
              <w:t>.</w:t>
            </w:r>
          </w:p>
          <w:p w14:paraId="5344B37A" w14:textId="77777777" w:rsidR="00314057" w:rsidRDefault="00314057" w:rsidP="00314057">
            <w:pPr>
              <w:rPr>
                <w:sz w:val="20"/>
                <w:szCs w:val="20"/>
              </w:rPr>
            </w:pPr>
          </w:p>
          <w:p w14:paraId="7DB80792" w14:textId="64ACFEF7" w:rsidR="00314057" w:rsidRDefault="00314057" w:rsidP="0031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A</w:t>
            </w:r>
            <w:r w:rsidR="00C53E77">
              <w:rPr>
                <w:sz w:val="20"/>
                <w:szCs w:val="20"/>
              </w:rPr>
              <w:t xml:space="preserve"> comparative </w:t>
            </w:r>
            <w:r>
              <w:rPr>
                <w:sz w:val="20"/>
                <w:szCs w:val="20"/>
              </w:rPr>
              <w:t>investigation focus:</w:t>
            </w:r>
          </w:p>
          <w:p w14:paraId="7906DA8E" w14:textId="7305611D" w:rsidR="00314057" w:rsidRDefault="00314057" w:rsidP="0031405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Waterproof (to create an umbrella)</w:t>
            </w:r>
          </w:p>
          <w:p w14:paraId="538CECA5" w14:textId="605F5014" w:rsidR="00314057" w:rsidRDefault="00314057" w:rsidP="00314057">
            <w:pPr>
              <w:rPr>
                <w:sz w:val="20"/>
                <w:szCs w:val="20"/>
              </w:rPr>
            </w:pPr>
          </w:p>
          <w:p w14:paraId="438FFCD0" w14:textId="0883CEE7" w:rsidR="00314057" w:rsidRPr="00C55B04" w:rsidRDefault="00314057" w:rsidP="00314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B</w:t>
            </w:r>
            <w:r w:rsidR="00C53E77">
              <w:rPr>
                <w:sz w:val="20"/>
                <w:szCs w:val="20"/>
              </w:rPr>
              <w:t xml:space="preserve"> comparative </w:t>
            </w:r>
            <w:r>
              <w:rPr>
                <w:sz w:val="20"/>
                <w:szCs w:val="20"/>
              </w:rPr>
              <w:t xml:space="preserve"> investigation focus</w:t>
            </w:r>
          </w:p>
          <w:p w14:paraId="230D47E4" w14:textId="4BED6D6A" w:rsidR="00314057" w:rsidRPr="00C55B04" w:rsidRDefault="00314057" w:rsidP="0031405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Strength (to build a house for a toy)</w:t>
            </w:r>
          </w:p>
        </w:tc>
        <w:tc>
          <w:tcPr>
            <w:tcW w:w="2882" w:type="dxa"/>
            <w:gridSpan w:val="2"/>
          </w:tcPr>
          <w:p w14:paraId="57A50394" w14:textId="77777777" w:rsidR="00314057" w:rsidRDefault="00314057" w:rsidP="00314057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286AD399" w14:textId="77777777" w:rsidR="00314057" w:rsidRDefault="00C53E77" w:rsidP="003140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53E77">
              <w:rPr>
                <w:sz w:val="20"/>
                <w:szCs w:val="20"/>
                <w:highlight w:val="yellow"/>
              </w:rPr>
              <w:t>explore</w:t>
            </w:r>
            <w:r w:rsidRPr="00C53E77">
              <w:rPr>
                <w:sz w:val="20"/>
                <w:szCs w:val="20"/>
              </w:rPr>
              <w:t xml:space="preserve"> and </w:t>
            </w:r>
            <w:r w:rsidRPr="00C53E77">
              <w:rPr>
                <w:sz w:val="20"/>
                <w:szCs w:val="20"/>
                <w:highlight w:val="yellow"/>
              </w:rPr>
              <w:t>compare</w:t>
            </w:r>
            <w:r w:rsidRPr="00C53E77">
              <w:rPr>
                <w:sz w:val="20"/>
                <w:szCs w:val="20"/>
              </w:rPr>
              <w:t xml:space="preserve"> the </w:t>
            </w:r>
            <w:r w:rsidRPr="00C53E77">
              <w:rPr>
                <w:sz w:val="20"/>
                <w:szCs w:val="20"/>
                <w:highlight w:val="yellow"/>
              </w:rPr>
              <w:t>differences</w:t>
            </w:r>
            <w:r w:rsidRPr="00C53E77">
              <w:rPr>
                <w:sz w:val="20"/>
                <w:szCs w:val="20"/>
              </w:rPr>
              <w:t xml:space="preserve"> between things that are </w:t>
            </w:r>
            <w:r w:rsidRPr="00C53E77">
              <w:rPr>
                <w:sz w:val="20"/>
                <w:szCs w:val="20"/>
                <w:highlight w:val="yellow"/>
              </w:rPr>
              <w:t>living, dead</w:t>
            </w:r>
            <w:r w:rsidRPr="00C53E77">
              <w:rPr>
                <w:sz w:val="20"/>
                <w:szCs w:val="20"/>
              </w:rPr>
              <w:t xml:space="preserve">, and things that have </w:t>
            </w:r>
            <w:r w:rsidRPr="00C53E77">
              <w:rPr>
                <w:sz w:val="20"/>
                <w:szCs w:val="20"/>
                <w:highlight w:val="yellow"/>
              </w:rPr>
              <w:t>never been alive</w:t>
            </w:r>
          </w:p>
          <w:p w14:paraId="481C2D2B" w14:textId="77777777" w:rsidR="00C53E77" w:rsidRDefault="00C53E77" w:rsidP="003140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53E77">
              <w:rPr>
                <w:sz w:val="20"/>
                <w:szCs w:val="20"/>
              </w:rPr>
              <w:t xml:space="preserve">identify that most </w:t>
            </w:r>
            <w:r w:rsidRPr="00C53E77">
              <w:rPr>
                <w:sz w:val="20"/>
                <w:szCs w:val="20"/>
                <w:highlight w:val="yellow"/>
              </w:rPr>
              <w:t>living things</w:t>
            </w:r>
            <w:r w:rsidRPr="00C53E77">
              <w:rPr>
                <w:sz w:val="20"/>
                <w:szCs w:val="20"/>
              </w:rPr>
              <w:t xml:space="preserve"> live in </w:t>
            </w:r>
            <w:r w:rsidRPr="00C53E77">
              <w:rPr>
                <w:sz w:val="20"/>
                <w:szCs w:val="20"/>
                <w:highlight w:val="yellow"/>
              </w:rPr>
              <w:t>habitats</w:t>
            </w:r>
            <w:r w:rsidRPr="00C53E77">
              <w:rPr>
                <w:sz w:val="20"/>
                <w:szCs w:val="20"/>
              </w:rPr>
              <w:t xml:space="preserve"> to which they are </w:t>
            </w:r>
            <w:r w:rsidRPr="00212DAC">
              <w:rPr>
                <w:sz w:val="20"/>
                <w:szCs w:val="20"/>
                <w:highlight w:val="yellow"/>
              </w:rPr>
              <w:t>suited</w:t>
            </w:r>
            <w:r w:rsidRPr="00C53E77">
              <w:rPr>
                <w:sz w:val="20"/>
                <w:szCs w:val="20"/>
              </w:rPr>
              <w:t xml:space="preserve"> and describe how different habitats provide for the </w:t>
            </w:r>
            <w:r w:rsidRPr="00212DAC">
              <w:rPr>
                <w:sz w:val="20"/>
                <w:szCs w:val="20"/>
                <w:highlight w:val="yellow"/>
              </w:rPr>
              <w:t>basic needs</w:t>
            </w:r>
            <w:r w:rsidRPr="00C53E77">
              <w:rPr>
                <w:sz w:val="20"/>
                <w:szCs w:val="20"/>
              </w:rPr>
              <w:t xml:space="preserve"> of different kinds of </w:t>
            </w:r>
            <w:r w:rsidRPr="00212DAC">
              <w:rPr>
                <w:sz w:val="20"/>
                <w:szCs w:val="20"/>
                <w:highlight w:val="yellow"/>
              </w:rPr>
              <w:t>animals</w:t>
            </w:r>
            <w:r w:rsidRPr="00C53E77">
              <w:rPr>
                <w:sz w:val="20"/>
                <w:szCs w:val="20"/>
              </w:rPr>
              <w:t xml:space="preserve"> and </w:t>
            </w:r>
            <w:r w:rsidRPr="00212DAC">
              <w:rPr>
                <w:sz w:val="20"/>
                <w:szCs w:val="20"/>
                <w:highlight w:val="yellow"/>
              </w:rPr>
              <w:t>plants</w:t>
            </w:r>
            <w:r w:rsidRPr="00C53E77">
              <w:rPr>
                <w:sz w:val="20"/>
                <w:szCs w:val="20"/>
              </w:rPr>
              <w:t xml:space="preserve">, and how they </w:t>
            </w:r>
            <w:r w:rsidRPr="00212DAC">
              <w:rPr>
                <w:sz w:val="20"/>
                <w:szCs w:val="20"/>
                <w:highlight w:val="yellow"/>
              </w:rPr>
              <w:t>depend</w:t>
            </w:r>
            <w:r w:rsidRPr="00C53E77">
              <w:rPr>
                <w:sz w:val="20"/>
                <w:szCs w:val="20"/>
              </w:rPr>
              <w:t xml:space="preserve"> on each other</w:t>
            </w:r>
          </w:p>
          <w:p w14:paraId="32795BC8" w14:textId="77777777" w:rsidR="00C53E77" w:rsidRDefault="00C53E77" w:rsidP="003140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12DAC">
              <w:rPr>
                <w:sz w:val="20"/>
                <w:szCs w:val="20"/>
                <w:highlight w:val="yellow"/>
              </w:rPr>
              <w:t>identify</w:t>
            </w:r>
            <w:r w:rsidRPr="00C53E77">
              <w:rPr>
                <w:sz w:val="20"/>
                <w:szCs w:val="20"/>
              </w:rPr>
              <w:t xml:space="preserve"> and </w:t>
            </w:r>
            <w:r w:rsidRPr="00212DAC">
              <w:rPr>
                <w:sz w:val="20"/>
                <w:szCs w:val="20"/>
                <w:highlight w:val="yellow"/>
              </w:rPr>
              <w:t>name</w:t>
            </w:r>
            <w:r w:rsidRPr="00C53E77">
              <w:rPr>
                <w:sz w:val="20"/>
                <w:szCs w:val="20"/>
              </w:rPr>
              <w:t xml:space="preserve"> a variety of plants and animals in their </w:t>
            </w:r>
            <w:r w:rsidRPr="00C53E77">
              <w:rPr>
                <w:sz w:val="20"/>
                <w:szCs w:val="20"/>
              </w:rPr>
              <w:lastRenderedPageBreak/>
              <w:t xml:space="preserve">habitats, including </w:t>
            </w:r>
            <w:r w:rsidRPr="00212DAC">
              <w:rPr>
                <w:sz w:val="20"/>
                <w:szCs w:val="20"/>
                <w:highlight w:val="yellow"/>
              </w:rPr>
              <w:t>micro-habitats</w:t>
            </w:r>
          </w:p>
          <w:p w14:paraId="315565D5" w14:textId="77777777" w:rsidR="00C53E77" w:rsidRDefault="00C53E77" w:rsidP="0031405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53E77">
              <w:rPr>
                <w:sz w:val="20"/>
                <w:szCs w:val="20"/>
              </w:rPr>
              <w:t xml:space="preserve">describe how animals obtain their </w:t>
            </w:r>
            <w:r w:rsidRPr="00212DAC">
              <w:rPr>
                <w:sz w:val="20"/>
                <w:szCs w:val="20"/>
                <w:highlight w:val="yellow"/>
              </w:rPr>
              <w:t>food</w:t>
            </w:r>
            <w:r w:rsidRPr="00C53E77">
              <w:rPr>
                <w:sz w:val="20"/>
                <w:szCs w:val="20"/>
              </w:rPr>
              <w:t xml:space="preserve"> from plants and other animals, using the idea of a simple </w:t>
            </w:r>
            <w:r w:rsidRPr="00212DAC">
              <w:rPr>
                <w:sz w:val="20"/>
                <w:szCs w:val="20"/>
                <w:highlight w:val="yellow"/>
              </w:rPr>
              <w:t>food chain</w:t>
            </w:r>
            <w:r w:rsidRPr="00C53E77">
              <w:rPr>
                <w:sz w:val="20"/>
                <w:szCs w:val="20"/>
              </w:rPr>
              <w:t xml:space="preserve">, and identify and name different </w:t>
            </w:r>
            <w:r w:rsidRPr="00212DAC">
              <w:rPr>
                <w:sz w:val="20"/>
                <w:szCs w:val="20"/>
                <w:highlight w:val="yellow"/>
              </w:rPr>
              <w:t>sources</w:t>
            </w:r>
            <w:r w:rsidRPr="00C53E77">
              <w:rPr>
                <w:sz w:val="20"/>
                <w:szCs w:val="20"/>
              </w:rPr>
              <w:t xml:space="preserve"> of food</w:t>
            </w:r>
          </w:p>
          <w:p w14:paraId="7D1DE10D" w14:textId="77777777" w:rsidR="00C53E77" w:rsidRDefault="00C53E77" w:rsidP="00C53E77">
            <w:pPr>
              <w:rPr>
                <w:sz w:val="20"/>
                <w:szCs w:val="20"/>
              </w:rPr>
            </w:pPr>
          </w:p>
          <w:p w14:paraId="4B539C46" w14:textId="29501DE7" w:rsidR="00C53E77" w:rsidRDefault="00C53E77" w:rsidP="00C5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A habitat focus:</w:t>
            </w:r>
          </w:p>
          <w:p w14:paraId="619EF6FB" w14:textId="302F72D0" w:rsidR="00C53E77" w:rsidRDefault="00C53E77" w:rsidP="00C53E7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Arctic</w:t>
            </w:r>
          </w:p>
          <w:p w14:paraId="635F1C6B" w14:textId="52D21FCB" w:rsidR="00C53E77" w:rsidRDefault="00C53E77" w:rsidP="00C53E77">
            <w:pPr>
              <w:rPr>
                <w:sz w:val="20"/>
                <w:szCs w:val="20"/>
              </w:rPr>
            </w:pPr>
          </w:p>
          <w:p w14:paraId="301EC6D8" w14:textId="1A951EAA" w:rsidR="00C53E77" w:rsidRDefault="00C53E77" w:rsidP="00C5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A microhabitat focus:</w:t>
            </w:r>
          </w:p>
          <w:p w14:paraId="27BF2363" w14:textId="539428BD" w:rsidR="00C53E77" w:rsidRDefault="00C53E77" w:rsidP="00C53E7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Under a log</w:t>
            </w:r>
          </w:p>
          <w:p w14:paraId="621A904D" w14:textId="51B12B6A" w:rsidR="00C53E77" w:rsidRDefault="00C53E77" w:rsidP="00C53E77">
            <w:pPr>
              <w:rPr>
                <w:sz w:val="20"/>
                <w:szCs w:val="20"/>
              </w:rPr>
            </w:pPr>
          </w:p>
          <w:p w14:paraId="3D692139" w14:textId="04C8C5C9" w:rsidR="00C53E77" w:rsidRDefault="00C53E77" w:rsidP="00C5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B habitat focus:</w:t>
            </w:r>
          </w:p>
          <w:p w14:paraId="052C4D65" w14:textId="40B65E64" w:rsidR="00C53E77" w:rsidRDefault="00C53E77" w:rsidP="00C53E7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• </w:t>
            </w:r>
            <w:r w:rsidR="00212DAC">
              <w:rPr>
                <w:sz w:val="20"/>
                <w:szCs w:val="20"/>
              </w:rPr>
              <w:t>Under water</w:t>
            </w:r>
          </w:p>
          <w:p w14:paraId="0FA1CC53" w14:textId="77777777" w:rsidR="00C53E77" w:rsidRDefault="00C53E77" w:rsidP="00C53E77">
            <w:pPr>
              <w:rPr>
                <w:sz w:val="20"/>
                <w:szCs w:val="20"/>
              </w:rPr>
            </w:pPr>
          </w:p>
          <w:p w14:paraId="4D283B35" w14:textId="4B35AD93" w:rsidR="00C53E77" w:rsidRDefault="00C53E77" w:rsidP="00C5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B microhabitat focus:</w:t>
            </w:r>
          </w:p>
          <w:p w14:paraId="1B743CCB" w14:textId="1BEC6AE7" w:rsidR="00C53E77" w:rsidRDefault="00C53E77" w:rsidP="00C53E77">
            <w:pPr>
              <w:rPr>
                <w:sz w:val="20"/>
                <w:szCs w:val="20"/>
              </w:rPr>
            </w:pPr>
            <w:r w:rsidRPr="00C55B04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Grass</w:t>
            </w:r>
          </w:p>
          <w:p w14:paraId="14DB556E" w14:textId="77777777" w:rsidR="00C53E77" w:rsidRDefault="00C53E77" w:rsidP="00C53E77">
            <w:pPr>
              <w:rPr>
                <w:sz w:val="20"/>
                <w:szCs w:val="20"/>
              </w:rPr>
            </w:pPr>
          </w:p>
          <w:p w14:paraId="1AADE41A" w14:textId="1414CD8A" w:rsidR="00C53E77" w:rsidRPr="00C53E77" w:rsidRDefault="00C53E77" w:rsidP="00C53E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14:paraId="142CFE97" w14:textId="698ACC96" w:rsidR="00314057" w:rsidRDefault="00314057" w:rsidP="00314057">
            <w:pPr>
              <w:rPr>
                <w:color w:val="FF0000"/>
                <w:sz w:val="20"/>
                <w:szCs w:val="20"/>
              </w:rPr>
            </w:pPr>
            <w:r w:rsidRPr="004E229E">
              <w:rPr>
                <w:color w:val="FF0000"/>
                <w:sz w:val="20"/>
                <w:szCs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  <w:szCs w:val="20"/>
              </w:rPr>
              <w:t>+ Attempting New Learning:</w:t>
            </w:r>
          </w:p>
          <w:p w14:paraId="0CD78F35" w14:textId="77777777" w:rsidR="00E573CC" w:rsidRDefault="00E573CC" w:rsidP="00314057">
            <w:pPr>
              <w:rPr>
                <w:color w:val="FF0000"/>
                <w:sz w:val="20"/>
                <w:szCs w:val="20"/>
              </w:rPr>
            </w:pPr>
          </w:p>
          <w:p w14:paraId="1BA3D2B2" w14:textId="77777777" w:rsidR="00E573CC" w:rsidRPr="00B00CF0" w:rsidRDefault="00E573CC" w:rsidP="00E57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be taught continually across the year linked to the class tree.</w:t>
            </w:r>
          </w:p>
          <w:p w14:paraId="76D6B2E7" w14:textId="77777777" w:rsidR="00E573CC" w:rsidRPr="00B00CF0" w:rsidRDefault="00E573CC" w:rsidP="00E573CC">
            <w:pPr>
              <w:rPr>
                <w:sz w:val="20"/>
                <w:szCs w:val="20"/>
              </w:rPr>
            </w:pPr>
          </w:p>
          <w:p w14:paraId="259A499F" w14:textId="77777777" w:rsidR="00E573CC" w:rsidRDefault="00E573CC" w:rsidP="00E573C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00CF0">
              <w:rPr>
                <w:sz w:val="20"/>
                <w:szCs w:val="20"/>
              </w:rPr>
              <w:t xml:space="preserve">observe </w:t>
            </w:r>
            <w:r w:rsidRPr="00E573CC">
              <w:rPr>
                <w:sz w:val="20"/>
                <w:szCs w:val="20"/>
                <w:highlight w:val="yellow"/>
              </w:rPr>
              <w:t>changes</w:t>
            </w:r>
            <w:r w:rsidRPr="00B00CF0">
              <w:rPr>
                <w:sz w:val="20"/>
                <w:szCs w:val="20"/>
              </w:rPr>
              <w:t xml:space="preserve"> across the four </w:t>
            </w:r>
            <w:r w:rsidRPr="00E573CC">
              <w:rPr>
                <w:sz w:val="20"/>
                <w:szCs w:val="20"/>
                <w:highlight w:val="yellow"/>
              </w:rPr>
              <w:t>seasons</w:t>
            </w:r>
          </w:p>
          <w:p w14:paraId="2B071C6C" w14:textId="77777777" w:rsidR="00E573CC" w:rsidRDefault="00E573CC" w:rsidP="00E573C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00CF0">
              <w:rPr>
                <w:sz w:val="20"/>
                <w:szCs w:val="20"/>
              </w:rPr>
              <w:t xml:space="preserve">observe and describe </w:t>
            </w:r>
            <w:r w:rsidRPr="00E573CC">
              <w:rPr>
                <w:sz w:val="20"/>
                <w:szCs w:val="20"/>
                <w:highlight w:val="yellow"/>
              </w:rPr>
              <w:t>weather</w:t>
            </w:r>
            <w:r w:rsidRPr="00B00CF0">
              <w:rPr>
                <w:sz w:val="20"/>
                <w:szCs w:val="20"/>
              </w:rPr>
              <w:t xml:space="preserve"> associated with the seasons and how </w:t>
            </w:r>
            <w:r w:rsidRPr="00E573CC">
              <w:rPr>
                <w:sz w:val="20"/>
                <w:szCs w:val="20"/>
                <w:highlight w:val="yellow"/>
              </w:rPr>
              <w:t>day length</w:t>
            </w:r>
            <w:r w:rsidRPr="00B00CF0">
              <w:rPr>
                <w:sz w:val="20"/>
                <w:szCs w:val="20"/>
              </w:rPr>
              <w:t xml:space="preserve"> varies.</w:t>
            </w:r>
          </w:p>
          <w:p w14:paraId="4ADA35E6" w14:textId="77777777" w:rsidR="00E573CC" w:rsidRDefault="00E573CC" w:rsidP="00E573CC">
            <w:pPr>
              <w:rPr>
                <w:sz w:val="20"/>
                <w:szCs w:val="20"/>
              </w:rPr>
            </w:pPr>
          </w:p>
          <w:p w14:paraId="36942518" w14:textId="30528A27" w:rsidR="00314057" w:rsidRPr="00E573CC" w:rsidRDefault="00E573CC" w:rsidP="00E57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tree – Sycamore</w:t>
            </w:r>
          </w:p>
        </w:tc>
      </w:tr>
      <w:tr w:rsidR="00314057" w14:paraId="5C9D9C2E" w14:textId="46494F57" w:rsidTr="00314057">
        <w:trPr>
          <w:trHeight w:val="1125"/>
        </w:trPr>
        <w:tc>
          <w:tcPr>
            <w:tcW w:w="1266" w:type="dxa"/>
          </w:tcPr>
          <w:p w14:paraId="5BA23D3B" w14:textId="5FE3EC40" w:rsidR="00314057" w:rsidRPr="005053FE" w:rsidRDefault="00314057" w:rsidP="00314057">
            <w:r>
              <w:rPr>
                <w:b/>
                <w:bCs/>
              </w:rPr>
              <w:lastRenderedPageBreak/>
              <w:t>Additional v</w:t>
            </w:r>
            <w:r w:rsidRPr="00343066">
              <w:rPr>
                <w:b/>
                <w:bCs/>
              </w:rPr>
              <w:t>ocabulary</w:t>
            </w:r>
            <w:r>
              <w:rPr>
                <w:b/>
                <w:bCs/>
              </w:rPr>
              <w:t xml:space="preserve"> (</w:t>
            </w:r>
            <w:r w:rsidRPr="005053FE">
              <w:rPr>
                <w:b/>
                <w:bCs/>
              </w:rPr>
              <w:t>included in the non-statutory guidance</w:t>
            </w:r>
            <w:r>
              <w:rPr>
                <w:b/>
                <w:bCs/>
              </w:rPr>
              <w:t>)</w:t>
            </w:r>
          </w:p>
          <w:p w14:paraId="1E60699D" w14:textId="2ADBFB75" w:rsidR="00314057" w:rsidRPr="005053FE" w:rsidRDefault="00314057" w:rsidP="00314057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right w:val="single" w:sz="4" w:space="0" w:color="FFFFFF" w:themeColor="background1"/>
            </w:tcBorders>
          </w:tcPr>
          <w:p w14:paraId="723F374B" w14:textId="77777777" w:rsidR="00314057" w:rsidRPr="00D1284F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D1284F">
              <w:rPr>
                <w:color w:val="000000" w:themeColor="text1"/>
                <w:sz w:val="18"/>
                <w:szCs w:val="18"/>
              </w:rPr>
              <w:t xml:space="preserve">Care of animals </w:t>
            </w:r>
          </w:p>
          <w:p w14:paraId="7E393A3E" w14:textId="77777777" w:rsidR="00314057" w:rsidRPr="00D1284F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D1284F">
              <w:rPr>
                <w:color w:val="000000" w:themeColor="text1"/>
                <w:sz w:val="18"/>
                <w:szCs w:val="18"/>
              </w:rPr>
              <w:t xml:space="preserve">Habitat  </w:t>
            </w:r>
          </w:p>
          <w:p w14:paraId="747C626B" w14:textId="77777777" w:rsidR="00314057" w:rsidRPr="00D1284F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D1284F">
              <w:rPr>
                <w:color w:val="000000" w:themeColor="text1"/>
                <w:sz w:val="18"/>
                <w:szCs w:val="18"/>
              </w:rPr>
              <w:t xml:space="preserve">Local environment  </w:t>
            </w:r>
          </w:p>
          <w:p w14:paraId="62D8937D" w14:textId="77777777" w:rsidR="00314057" w:rsidRPr="00D1284F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D1284F">
              <w:rPr>
                <w:color w:val="000000" w:themeColor="text1"/>
                <w:sz w:val="18"/>
                <w:szCs w:val="18"/>
              </w:rPr>
              <w:t xml:space="preserve">Head </w:t>
            </w:r>
          </w:p>
          <w:p w14:paraId="299EFC8D" w14:textId="77777777" w:rsidR="00314057" w:rsidRPr="00D1284F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D1284F">
              <w:rPr>
                <w:color w:val="000000" w:themeColor="text1"/>
                <w:sz w:val="18"/>
                <w:szCs w:val="18"/>
              </w:rPr>
              <w:t xml:space="preserve">Neck </w:t>
            </w:r>
          </w:p>
          <w:p w14:paraId="534B7467" w14:textId="77777777" w:rsidR="00314057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D1284F">
              <w:rPr>
                <w:color w:val="000000" w:themeColor="text1"/>
                <w:sz w:val="18"/>
                <w:szCs w:val="18"/>
              </w:rPr>
              <w:t>Arms</w:t>
            </w:r>
          </w:p>
          <w:p w14:paraId="10BD82B1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Elbow </w:t>
            </w:r>
          </w:p>
          <w:p w14:paraId="514B69A9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Legs </w:t>
            </w:r>
          </w:p>
          <w:p w14:paraId="55215C6C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Knees </w:t>
            </w:r>
          </w:p>
          <w:p w14:paraId="7BE387E1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Ears </w:t>
            </w:r>
          </w:p>
          <w:p w14:paraId="62E0AB1D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Face </w:t>
            </w:r>
          </w:p>
          <w:p w14:paraId="6011526C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Eyes  </w:t>
            </w:r>
          </w:p>
          <w:p w14:paraId="1393DFBD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Hair </w:t>
            </w:r>
          </w:p>
          <w:p w14:paraId="2AFB1BB8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Mouth </w:t>
            </w:r>
          </w:p>
          <w:p w14:paraId="73606599" w14:textId="7E63354F" w:rsidR="00314057" w:rsidRPr="00314057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>Teeth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</w:tcBorders>
          </w:tcPr>
          <w:p w14:paraId="3F01253D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Reproduction * </w:t>
            </w:r>
          </w:p>
          <w:p w14:paraId="29FE73A5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Growth * </w:t>
            </w:r>
          </w:p>
          <w:p w14:paraId="21A75CA8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Egg /chick/ chicken </w:t>
            </w:r>
          </w:p>
          <w:p w14:paraId="2C9A5919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egg/caterpillar/pupa/butterfly </w:t>
            </w:r>
          </w:p>
          <w:p w14:paraId="3858D32C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Spawn/tadpole/frog </w:t>
            </w:r>
          </w:p>
          <w:p w14:paraId="42AA1693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Lamb/sheep </w:t>
            </w:r>
          </w:p>
          <w:p w14:paraId="1230EC35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Baby </w:t>
            </w:r>
          </w:p>
          <w:p w14:paraId="79E268D2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Toddler </w:t>
            </w:r>
          </w:p>
          <w:p w14:paraId="7DDC29A3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child </w:t>
            </w:r>
          </w:p>
          <w:p w14:paraId="02363B0B" w14:textId="77777777" w:rsidR="00314057" w:rsidRPr="00D1284F" w:rsidRDefault="00314057" w:rsidP="00314057">
            <w:pPr>
              <w:rPr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Teenager </w:t>
            </w:r>
          </w:p>
          <w:p w14:paraId="2DD64733" w14:textId="7583CCF7" w:rsidR="00314057" w:rsidRPr="00314057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D1284F">
              <w:rPr>
                <w:sz w:val="18"/>
                <w:szCs w:val="18"/>
              </w:rPr>
              <w:t xml:space="preserve">Adult  </w:t>
            </w:r>
          </w:p>
        </w:tc>
        <w:tc>
          <w:tcPr>
            <w:tcW w:w="1441" w:type="dxa"/>
            <w:tcBorders>
              <w:right w:val="single" w:sz="4" w:space="0" w:color="FFFFFF" w:themeColor="background1"/>
            </w:tcBorders>
          </w:tcPr>
          <w:p w14:paraId="508BA020" w14:textId="71AA5044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Leaves </w:t>
            </w:r>
          </w:p>
          <w:p w14:paraId="178ABF06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Flowers </w:t>
            </w:r>
          </w:p>
          <w:p w14:paraId="40CF0306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Blossom </w:t>
            </w:r>
          </w:p>
          <w:p w14:paraId="60B3DFB5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Petals </w:t>
            </w:r>
          </w:p>
          <w:p w14:paraId="6F9A1D7C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Fruit </w:t>
            </w:r>
          </w:p>
          <w:p w14:paraId="066A0C1F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Roots </w:t>
            </w:r>
          </w:p>
          <w:p w14:paraId="2D5FAE4C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Bulb  </w:t>
            </w:r>
          </w:p>
          <w:p w14:paraId="4AAE5374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Seed </w:t>
            </w:r>
          </w:p>
          <w:p w14:paraId="1CC46BAC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Trunk </w:t>
            </w:r>
          </w:p>
          <w:p w14:paraId="366379DB" w14:textId="77777777" w:rsidR="00314057" w:rsidRPr="0069079C" w:rsidRDefault="00314057" w:rsidP="00314057">
            <w:pPr>
              <w:rPr>
                <w:color w:val="000000" w:themeColor="text1"/>
                <w:sz w:val="18"/>
                <w:szCs w:val="18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Branches  </w:t>
            </w:r>
          </w:p>
          <w:p w14:paraId="6147E39D" w14:textId="21468E44" w:rsidR="00314057" w:rsidRPr="004E229E" w:rsidRDefault="00314057" w:rsidP="00314057">
            <w:pPr>
              <w:rPr>
                <w:color w:val="FF0000"/>
                <w:sz w:val="20"/>
                <w:szCs w:val="20"/>
              </w:rPr>
            </w:pPr>
            <w:r w:rsidRPr="0069079C">
              <w:rPr>
                <w:color w:val="000000" w:themeColor="text1"/>
                <w:sz w:val="18"/>
                <w:szCs w:val="18"/>
              </w:rPr>
              <w:t xml:space="preserve">Stem  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</w:tcBorders>
          </w:tcPr>
          <w:p w14:paraId="6998D03B" w14:textId="77777777" w:rsidR="00314057" w:rsidRPr="0069079C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69079C">
              <w:rPr>
                <w:color w:val="000000" w:themeColor="text1"/>
                <w:sz w:val="20"/>
                <w:szCs w:val="20"/>
              </w:rPr>
              <w:t xml:space="preserve">Germination </w:t>
            </w:r>
          </w:p>
          <w:p w14:paraId="267964CA" w14:textId="77777777" w:rsidR="00314057" w:rsidRPr="0069079C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69079C">
              <w:rPr>
                <w:color w:val="000000" w:themeColor="text1"/>
                <w:sz w:val="20"/>
                <w:szCs w:val="20"/>
              </w:rPr>
              <w:t xml:space="preserve">Growth </w:t>
            </w:r>
          </w:p>
          <w:p w14:paraId="1A1C6ECE" w14:textId="77777777" w:rsidR="00314057" w:rsidRPr="0069079C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69079C">
              <w:rPr>
                <w:color w:val="000000" w:themeColor="text1"/>
                <w:sz w:val="20"/>
                <w:szCs w:val="20"/>
              </w:rPr>
              <w:t xml:space="preserve">Survival </w:t>
            </w:r>
          </w:p>
          <w:p w14:paraId="57DD78BC" w14:textId="4FD38B02" w:rsidR="00314057" w:rsidRPr="004E229E" w:rsidRDefault="00314057" w:rsidP="00314057">
            <w:pPr>
              <w:rPr>
                <w:color w:val="FF0000"/>
                <w:sz w:val="20"/>
                <w:szCs w:val="20"/>
              </w:rPr>
            </w:pPr>
            <w:r w:rsidRPr="0069079C">
              <w:rPr>
                <w:color w:val="000000" w:themeColor="text1"/>
                <w:sz w:val="20"/>
                <w:szCs w:val="20"/>
              </w:rPr>
              <w:t>Reproduction</w:t>
            </w:r>
          </w:p>
        </w:tc>
        <w:tc>
          <w:tcPr>
            <w:tcW w:w="1441" w:type="dxa"/>
            <w:tcBorders>
              <w:right w:val="single" w:sz="4" w:space="0" w:color="FFFFFF" w:themeColor="background1"/>
            </w:tcBorders>
          </w:tcPr>
          <w:p w14:paraId="14F17BAD" w14:textId="54B8FD62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5053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11D18">
              <w:rPr>
                <w:color w:val="000000" w:themeColor="text1"/>
                <w:sz w:val="20"/>
                <w:szCs w:val="20"/>
              </w:rPr>
              <w:t xml:space="preserve">hard </w:t>
            </w:r>
          </w:p>
          <w:p w14:paraId="0F22528C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soft </w:t>
            </w:r>
          </w:p>
          <w:p w14:paraId="32C58F44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stretchy </w:t>
            </w:r>
          </w:p>
          <w:p w14:paraId="6015E557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stiff </w:t>
            </w:r>
          </w:p>
          <w:p w14:paraId="430C18F1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shiny </w:t>
            </w:r>
          </w:p>
          <w:p w14:paraId="4225A354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dull </w:t>
            </w:r>
          </w:p>
          <w:p w14:paraId="38F795D2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rough </w:t>
            </w:r>
          </w:p>
          <w:p w14:paraId="0D3B7DFF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smooth </w:t>
            </w:r>
          </w:p>
          <w:p w14:paraId="3E5D57E9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bendy </w:t>
            </w:r>
          </w:p>
          <w:p w14:paraId="1E0248EF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not bendy </w:t>
            </w:r>
          </w:p>
          <w:p w14:paraId="09D00415" w14:textId="00D17B50" w:rsidR="00314057" w:rsidRPr="005053FE" w:rsidRDefault="00314057" w:rsidP="003140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FFFFFF" w:themeColor="background1"/>
            </w:tcBorders>
          </w:tcPr>
          <w:p w14:paraId="645D2207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waterproof </w:t>
            </w:r>
          </w:p>
          <w:p w14:paraId="63EF64B8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not waterproof </w:t>
            </w:r>
          </w:p>
          <w:p w14:paraId="71F7E28C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absorbent </w:t>
            </w:r>
          </w:p>
          <w:p w14:paraId="4DBB10CA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not absorbent </w:t>
            </w:r>
          </w:p>
          <w:p w14:paraId="1C800002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opaque </w:t>
            </w:r>
          </w:p>
          <w:p w14:paraId="758D1268" w14:textId="77777777" w:rsidR="00314057" w:rsidRPr="005053FE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>transparent</w:t>
            </w:r>
          </w:p>
          <w:p w14:paraId="4B08F858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Suitable </w:t>
            </w:r>
          </w:p>
          <w:p w14:paraId="322C240F" w14:textId="77777777" w:rsidR="00314057" w:rsidRPr="00C11D18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 xml:space="preserve">Unsuitable  </w:t>
            </w:r>
          </w:p>
          <w:p w14:paraId="772663B1" w14:textId="62700FFD" w:rsidR="00314057" w:rsidRPr="005053FE" w:rsidRDefault="00314057" w:rsidP="00314057">
            <w:pPr>
              <w:rPr>
                <w:color w:val="000000" w:themeColor="text1"/>
                <w:sz w:val="20"/>
                <w:szCs w:val="20"/>
              </w:rPr>
            </w:pPr>
            <w:r w:rsidRPr="00C11D18">
              <w:rPr>
                <w:color w:val="000000" w:themeColor="text1"/>
                <w:sz w:val="20"/>
                <w:szCs w:val="20"/>
              </w:rPr>
              <w:t>properties</w:t>
            </w:r>
          </w:p>
        </w:tc>
        <w:tc>
          <w:tcPr>
            <w:tcW w:w="1441" w:type="dxa"/>
            <w:tcBorders>
              <w:right w:val="single" w:sz="4" w:space="0" w:color="FFFFFF" w:themeColor="background1"/>
            </w:tcBorders>
          </w:tcPr>
          <w:p w14:paraId="403CB232" w14:textId="77777777" w:rsidR="00212DAC" w:rsidRPr="00212DAC" w:rsidRDefault="00212DAC" w:rsidP="00212DAC">
            <w:pPr>
              <w:rPr>
                <w:color w:val="000000" w:themeColor="text1"/>
                <w:sz w:val="20"/>
                <w:szCs w:val="20"/>
              </w:rPr>
            </w:pPr>
            <w:r w:rsidRPr="00212DAC">
              <w:rPr>
                <w:color w:val="000000" w:themeColor="text1"/>
                <w:sz w:val="20"/>
                <w:szCs w:val="20"/>
              </w:rPr>
              <w:t xml:space="preserve">Characteristics  </w:t>
            </w:r>
          </w:p>
          <w:p w14:paraId="738D0945" w14:textId="77777777" w:rsidR="00212DAC" w:rsidRPr="00212DAC" w:rsidRDefault="00212DAC" w:rsidP="00212DAC">
            <w:pPr>
              <w:rPr>
                <w:color w:val="000000" w:themeColor="text1"/>
                <w:sz w:val="20"/>
                <w:szCs w:val="20"/>
              </w:rPr>
            </w:pPr>
            <w:r w:rsidRPr="00212DAC">
              <w:rPr>
                <w:color w:val="000000" w:themeColor="text1"/>
                <w:sz w:val="20"/>
                <w:szCs w:val="20"/>
              </w:rPr>
              <w:t xml:space="preserve">Alive  </w:t>
            </w:r>
          </w:p>
          <w:p w14:paraId="04A9857F" w14:textId="77777777" w:rsidR="00212DAC" w:rsidRPr="00212DAC" w:rsidRDefault="00212DAC" w:rsidP="00212DAC">
            <w:pPr>
              <w:rPr>
                <w:color w:val="000000" w:themeColor="text1"/>
                <w:sz w:val="20"/>
                <w:szCs w:val="20"/>
              </w:rPr>
            </w:pPr>
            <w:r w:rsidRPr="00212DAC">
              <w:rPr>
                <w:color w:val="000000" w:themeColor="text1"/>
                <w:sz w:val="20"/>
                <w:szCs w:val="20"/>
              </w:rPr>
              <w:t xml:space="preserve">Healthy  </w:t>
            </w:r>
          </w:p>
          <w:p w14:paraId="7672FC20" w14:textId="77777777" w:rsidR="00212DAC" w:rsidRPr="00212DAC" w:rsidRDefault="00212DAC" w:rsidP="00212DAC">
            <w:pPr>
              <w:rPr>
                <w:color w:val="000000" w:themeColor="text1"/>
                <w:sz w:val="20"/>
                <w:szCs w:val="20"/>
              </w:rPr>
            </w:pPr>
            <w:r w:rsidRPr="00212DAC">
              <w:rPr>
                <w:color w:val="000000" w:themeColor="text1"/>
                <w:sz w:val="20"/>
                <w:szCs w:val="20"/>
              </w:rPr>
              <w:t xml:space="preserve">Woodland </w:t>
            </w:r>
          </w:p>
          <w:p w14:paraId="343F5129" w14:textId="77777777" w:rsidR="00212DAC" w:rsidRPr="00212DAC" w:rsidRDefault="00212DAC" w:rsidP="00212DAC">
            <w:pPr>
              <w:rPr>
                <w:color w:val="000000" w:themeColor="text1"/>
                <w:sz w:val="20"/>
                <w:szCs w:val="20"/>
              </w:rPr>
            </w:pPr>
            <w:r w:rsidRPr="00212DAC">
              <w:rPr>
                <w:color w:val="000000" w:themeColor="text1"/>
                <w:sz w:val="20"/>
                <w:szCs w:val="20"/>
              </w:rPr>
              <w:t xml:space="preserve">Ocean </w:t>
            </w:r>
          </w:p>
          <w:p w14:paraId="7C195D58" w14:textId="77777777" w:rsidR="00212DAC" w:rsidRPr="00212DAC" w:rsidRDefault="00212DAC" w:rsidP="00212DAC">
            <w:pPr>
              <w:rPr>
                <w:color w:val="000000" w:themeColor="text1"/>
                <w:sz w:val="20"/>
                <w:szCs w:val="20"/>
              </w:rPr>
            </w:pPr>
            <w:r w:rsidRPr="00212DAC">
              <w:rPr>
                <w:color w:val="000000" w:themeColor="text1"/>
                <w:sz w:val="20"/>
                <w:szCs w:val="20"/>
              </w:rPr>
              <w:t xml:space="preserve">Seashore </w:t>
            </w:r>
          </w:p>
          <w:p w14:paraId="741EF5CC" w14:textId="77777777" w:rsidR="00212DAC" w:rsidRPr="00212DAC" w:rsidRDefault="00212DAC" w:rsidP="00212DAC">
            <w:pPr>
              <w:rPr>
                <w:color w:val="000000" w:themeColor="text1"/>
                <w:sz w:val="20"/>
                <w:szCs w:val="20"/>
              </w:rPr>
            </w:pPr>
            <w:r w:rsidRPr="00212DAC">
              <w:rPr>
                <w:color w:val="000000" w:themeColor="text1"/>
                <w:sz w:val="20"/>
                <w:szCs w:val="20"/>
              </w:rPr>
              <w:t xml:space="preserve">Rainforest </w:t>
            </w:r>
          </w:p>
          <w:p w14:paraId="0C394D09" w14:textId="62C884A0" w:rsidR="00314057" w:rsidRPr="005053FE" w:rsidRDefault="00212DAC" w:rsidP="00212DAC">
            <w:pPr>
              <w:rPr>
                <w:color w:val="000000" w:themeColor="text1"/>
                <w:sz w:val="20"/>
                <w:szCs w:val="20"/>
              </w:rPr>
            </w:pPr>
            <w:r w:rsidRPr="00212DAC">
              <w:rPr>
                <w:color w:val="000000" w:themeColor="text1"/>
                <w:sz w:val="20"/>
                <w:szCs w:val="20"/>
              </w:rPr>
              <w:t xml:space="preserve">Food source  </w:t>
            </w:r>
          </w:p>
        </w:tc>
        <w:tc>
          <w:tcPr>
            <w:tcW w:w="1441" w:type="dxa"/>
            <w:tcBorders>
              <w:left w:val="single" w:sz="4" w:space="0" w:color="FFFFFF" w:themeColor="background1"/>
            </w:tcBorders>
          </w:tcPr>
          <w:p w14:paraId="63294781" w14:textId="77777777" w:rsidR="00314057" w:rsidRPr="005053FE" w:rsidRDefault="00314057" w:rsidP="003140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right w:val="single" w:sz="4" w:space="0" w:color="FFFFFF" w:themeColor="background1"/>
            </w:tcBorders>
          </w:tcPr>
          <w:p w14:paraId="7A62B7B7" w14:textId="77777777" w:rsidR="00314057" w:rsidRDefault="00E573CC" w:rsidP="003140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Spring</w:t>
            </w:r>
          </w:p>
          <w:p w14:paraId="05EEC9D5" w14:textId="77777777" w:rsidR="00E573CC" w:rsidRDefault="00E573CC" w:rsidP="003140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Summer</w:t>
            </w:r>
          </w:p>
          <w:p w14:paraId="4A0CBAB6" w14:textId="77777777" w:rsidR="00E573CC" w:rsidRDefault="00E573CC" w:rsidP="003140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Autumn </w:t>
            </w:r>
          </w:p>
          <w:p w14:paraId="0D4CF69D" w14:textId="320E5523" w:rsidR="00E573CC" w:rsidRPr="005053FE" w:rsidRDefault="00E573CC" w:rsidP="003140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1442" w:type="dxa"/>
            <w:tcBorders>
              <w:left w:val="single" w:sz="4" w:space="0" w:color="FFFFFF" w:themeColor="background1"/>
            </w:tcBorders>
          </w:tcPr>
          <w:p w14:paraId="0CA8F31D" w14:textId="77777777" w:rsidR="00314057" w:rsidRDefault="00314057" w:rsidP="00314057">
            <w:pPr>
              <w:rPr>
                <w:color w:val="000000" w:themeColor="text1"/>
                <w:sz w:val="20"/>
                <w:szCs w:val="20"/>
              </w:rPr>
            </w:pPr>
          </w:p>
          <w:p w14:paraId="0575A0DD" w14:textId="77777777" w:rsidR="00314057" w:rsidRPr="005053FE" w:rsidRDefault="00314057" w:rsidP="0031405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14057" w14:paraId="59AC5918" w14:textId="77777777" w:rsidTr="00314057">
        <w:trPr>
          <w:trHeight w:val="1125"/>
        </w:trPr>
        <w:tc>
          <w:tcPr>
            <w:tcW w:w="1266" w:type="dxa"/>
          </w:tcPr>
          <w:p w14:paraId="30D0147A" w14:textId="77777777" w:rsidR="0069079C" w:rsidRDefault="0069079C" w:rsidP="00314057">
            <w:r>
              <w:t>Cycle A</w:t>
            </w:r>
          </w:p>
          <w:p w14:paraId="46D3313C" w14:textId="513ABC99" w:rsidR="0069079C" w:rsidRDefault="0069079C" w:rsidP="00314057">
            <w:r>
              <w:t xml:space="preserve">Scientist and career study </w:t>
            </w:r>
          </w:p>
        </w:tc>
        <w:tc>
          <w:tcPr>
            <w:tcW w:w="2882" w:type="dxa"/>
            <w:gridSpan w:val="2"/>
          </w:tcPr>
          <w:p w14:paraId="598F0FC8" w14:textId="77777777" w:rsidR="0069079C" w:rsidRDefault="0069079C" w:rsidP="00314057">
            <w:r>
              <w:rPr>
                <w:noProof/>
                <w:lang w:eastAsia="en-GB"/>
              </w:rPr>
              <w:drawing>
                <wp:inline distT="0" distB="0" distL="0" distR="0" wp14:anchorId="1F942835" wp14:editId="11D746BC">
                  <wp:extent cx="1028700" cy="11169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7036"/>
                          <a:stretch/>
                        </pic:blipFill>
                        <pic:spPr bwMode="auto">
                          <a:xfrm>
                            <a:off x="0" y="0"/>
                            <a:ext cx="1050753" cy="1140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5D4019" w14:textId="77777777" w:rsidR="0069079C" w:rsidRDefault="0069079C" w:rsidP="00314057">
            <w:r>
              <w:t>Chris Packham</w:t>
            </w:r>
          </w:p>
          <w:p w14:paraId="7470F41E" w14:textId="77777777" w:rsidR="0069079C" w:rsidRDefault="0069079C" w:rsidP="00314057">
            <w:r>
              <w:t>(Animal Conservationist, Wildlife photographer)</w:t>
            </w:r>
          </w:p>
          <w:p w14:paraId="2C521876" w14:textId="77777777" w:rsidR="0069079C" w:rsidRDefault="0069079C" w:rsidP="00314057"/>
          <w:p w14:paraId="6481408E" w14:textId="77777777" w:rsidR="0069079C" w:rsidRDefault="0069079C" w:rsidP="00314057">
            <w:r>
              <w:t>Zoologist</w:t>
            </w:r>
          </w:p>
          <w:p w14:paraId="4D9671AF" w14:textId="77777777" w:rsidR="0069079C" w:rsidRDefault="0069079C" w:rsidP="00314057">
            <w:r>
              <w:t>(studies animals)</w:t>
            </w:r>
          </w:p>
          <w:p w14:paraId="2F14B2CC" w14:textId="5C0F7F2F" w:rsidR="0069079C" w:rsidRPr="004E229E" w:rsidRDefault="0069079C" w:rsidP="003140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14:paraId="40A9CE06" w14:textId="77777777" w:rsidR="0069079C" w:rsidRDefault="0069079C" w:rsidP="00314057">
            <w:r>
              <w:rPr>
                <w:noProof/>
                <w:lang w:eastAsia="en-GB"/>
              </w:rPr>
              <w:drawing>
                <wp:inline distT="0" distB="0" distL="0" distR="0" wp14:anchorId="3C86DC28" wp14:editId="640BDF4C">
                  <wp:extent cx="944880" cy="1257077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47990"/>
                          <a:stretch/>
                        </pic:blipFill>
                        <pic:spPr bwMode="auto">
                          <a:xfrm>
                            <a:off x="0" y="0"/>
                            <a:ext cx="954783" cy="1270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209631" w14:textId="368252A8" w:rsidR="0069079C" w:rsidRDefault="0069079C" w:rsidP="00314057">
            <w:r>
              <w:t>Beatrix Potter</w:t>
            </w:r>
          </w:p>
          <w:p w14:paraId="652E945D" w14:textId="77777777" w:rsidR="0069079C" w:rsidRDefault="0069079C" w:rsidP="00314057">
            <w:r>
              <w:t>(Author and Botanist)</w:t>
            </w:r>
          </w:p>
          <w:p w14:paraId="4D4B771E" w14:textId="77777777" w:rsidR="0069079C" w:rsidRDefault="0069079C" w:rsidP="00314057"/>
          <w:p w14:paraId="3DEA7546" w14:textId="4D519199" w:rsidR="0069079C" w:rsidRDefault="0069079C" w:rsidP="00314057">
            <w:r>
              <w:t>Arborist</w:t>
            </w:r>
          </w:p>
          <w:p w14:paraId="66A1DDE3" w14:textId="77777777" w:rsidR="0069079C" w:rsidRDefault="0069079C" w:rsidP="00314057">
            <w:r>
              <w:t>(cares for and manages trees)</w:t>
            </w:r>
          </w:p>
          <w:p w14:paraId="481C1A72" w14:textId="6325A040" w:rsidR="0069079C" w:rsidRPr="000B4266" w:rsidRDefault="0069079C" w:rsidP="003140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14:paraId="55155E9B" w14:textId="77777777" w:rsidR="0069079C" w:rsidRDefault="0069079C" w:rsidP="00314057">
            <w:r>
              <w:rPr>
                <w:noProof/>
                <w:lang w:eastAsia="en-GB"/>
              </w:rPr>
              <w:drawing>
                <wp:inline distT="0" distB="0" distL="0" distR="0" wp14:anchorId="37DB00CA" wp14:editId="59B0D9F8">
                  <wp:extent cx="1089660" cy="12395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-1" r="51852"/>
                          <a:stretch/>
                        </pic:blipFill>
                        <pic:spPr bwMode="auto">
                          <a:xfrm>
                            <a:off x="0" y="0"/>
                            <a:ext cx="1093680" cy="124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BB2C33" w14:textId="3A11B9E5" w:rsidR="0069079C" w:rsidRDefault="0069079C" w:rsidP="00314057">
            <w:r>
              <w:t>Charles Macintosh</w:t>
            </w:r>
          </w:p>
          <w:p w14:paraId="069B88E8" w14:textId="77777777" w:rsidR="0069079C" w:rsidRDefault="0069079C" w:rsidP="00314057">
            <w:r>
              <w:t>(Inventor of waterproof material)</w:t>
            </w:r>
          </w:p>
          <w:p w14:paraId="206540AA" w14:textId="77777777" w:rsidR="0069079C" w:rsidRDefault="0069079C" w:rsidP="00314057"/>
          <w:p w14:paraId="792F5530" w14:textId="39E31DBE" w:rsidR="0069079C" w:rsidRPr="000B4266" w:rsidRDefault="0069079C" w:rsidP="00314057">
            <w:pPr>
              <w:rPr>
                <w:color w:val="000000" w:themeColor="text1"/>
                <w:sz w:val="20"/>
                <w:szCs w:val="20"/>
              </w:rPr>
            </w:pPr>
            <w:r>
              <w:t>Mechanical engineer (designs, analyses and manufactures mechanical systems)</w:t>
            </w:r>
          </w:p>
        </w:tc>
        <w:tc>
          <w:tcPr>
            <w:tcW w:w="2882" w:type="dxa"/>
            <w:gridSpan w:val="2"/>
          </w:tcPr>
          <w:p w14:paraId="2D67A6E8" w14:textId="77777777" w:rsidR="00212DAC" w:rsidRDefault="00212DAC" w:rsidP="00212DAC">
            <w:r>
              <w:rPr>
                <w:noProof/>
              </w:rPr>
              <w:drawing>
                <wp:inline distT="0" distB="0" distL="0" distR="0" wp14:anchorId="7E37F63E" wp14:editId="06104BA1">
                  <wp:extent cx="1165860" cy="116586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D64BF" w14:textId="3A320E9E" w:rsidR="00212DAC" w:rsidRDefault="00212DAC" w:rsidP="00212DAC">
            <w:r>
              <w:t>Prem Singh Gill</w:t>
            </w:r>
          </w:p>
          <w:p w14:paraId="1B8057F4" w14:textId="0B37EE42" w:rsidR="00212DAC" w:rsidRDefault="00212DAC" w:rsidP="00212DAC">
            <w:r>
              <w:t>(Polar Scientist)</w:t>
            </w:r>
          </w:p>
          <w:p w14:paraId="754AECCD" w14:textId="77777777" w:rsidR="00212DAC" w:rsidRDefault="00212DAC" w:rsidP="00212DAC"/>
          <w:p w14:paraId="5D46260B" w14:textId="788036F6" w:rsidR="00212DAC" w:rsidRDefault="00212DAC" w:rsidP="00212DAC">
            <w:r>
              <w:t>Taxonomist (classifies animals and plants)</w:t>
            </w:r>
          </w:p>
          <w:p w14:paraId="27E4011C" w14:textId="38C6AD67" w:rsidR="0069079C" w:rsidRPr="000B4266" w:rsidRDefault="0069079C" w:rsidP="00212DA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14:paraId="1B070839" w14:textId="77777777" w:rsidR="00E573CC" w:rsidRDefault="00E573CC" w:rsidP="00E573CC">
            <w:r>
              <w:rPr>
                <w:noProof/>
                <w:lang w:eastAsia="en-GB"/>
              </w:rPr>
              <w:drawing>
                <wp:inline distT="0" distB="0" distL="0" distR="0" wp14:anchorId="64B8D0B9" wp14:editId="7A016B46">
                  <wp:extent cx="1120140" cy="11842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45141"/>
                          <a:stretch/>
                        </pic:blipFill>
                        <pic:spPr bwMode="auto">
                          <a:xfrm>
                            <a:off x="0" y="0"/>
                            <a:ext cx="1144046" cy="1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3753BC" w14:textId="237D5A89" w:rsidR="00E573CC" w:rsidRDefault="00E573CC" w:rsidP="00E573CC">
            <w:r>
              <w:t>Liam Dutton</w:t>
            </w:r>
          </w:p>
          <w:p w14:paraId="3DC780B5" w14:textId="7B723EF9" w:rsidR="00E573CC" w:rsidRDefault="00E573CC" w:rsidP="00E573CC">
            <w:r>
              <w:t>(Weatherperson/Meteorologist)</w:t>
            </w:r>
            <w:r>
              <w:cr/>
            </w:r>
          </w:p>
          <w:p w14:paraId="710B4D96" w14:textId="44532AAC" w:rsidR="0069079C" w:rsidRPr="000B4266" w:rsidRDefault="00E573CC" w:rsidP="00E573CC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Meteorologist (weather forecaster) </w:t>
            </w:r>
          </w:p>
        </w:tc>
      </w:tr>
      <w:tr w:rsidR="00314057" w14:paraId="5B4C667E" w14:textId="77777777" w:rsidTr="00314057">
        <w:trPr>
          <w:trHeight w:val="1125"/>
        </w:trPr>
        <w:tc>
          <w:tcPr>
            <w:tcW w:w="1266" w:type="dxa"/>
          </w:tcPr>
          <w:p w14:paraId="1F498C11" w14:textId="77777777" w:rsidR="0069079C" w:rsidRDefault="0069079C" w:rsidP="00314057">
            <w:r>
              <w:lastRenderedPageBreak/>
              <w:t>Cycle B</w:t>
            </w:r>
          </w:p>
          <w:p w14:paraId="229F8767" w14:textId="638F2B76" w:rsidR="0069079C" w:rsidRDefault="0069079C" w:rsidP="00314057">
            <w:r>
              <w:t>Scientist and career study</w:t>
            </w:r>
          </w:p>
        </w:tc>
        <w:tc>
          <w:tcPr>
            <w:tcW w:w="2882" w:type="dxa"/>
            <w:gridSpan w:val="2"/>
          </w:tcPr>
          <w:p w14:paraId="33C342C2" w14:textId="77777777" w:rsidR="0069079C" w:rsidRDefault="0069079C" w:rsidP="00314057">
            <w:r>
              <w:rPr>
                <w:noProof/>
                <w:lang w:eastAsia="en-GB"/>
              </w:rPr>
              <w:drawing>
                <wp:inline distT="0" distB="0" distL="0" distR="0" wp14:anchorId="4623F210" wp14:editId="6C0A29E0">
                  <wp:extent cx="928780" cy="1116965"/>
                  <wp:effectExtent l="0" t="0" r="508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2180"/>
                          <a:stretch/>
                        </pic:blipFill>
                        <pic:spPr bwMode="auto">
                          <a:xfrm>
                            <a:off x="0" y="0"/>
                            <a:ext cx="948691" cy="1140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E4E99C" w14:textId="77777777" w:rsidR="0069079C" w:rsidRDefault="0069079C" w:rsidP="00314057">
            <w:r>
              <w:t xml:space="preserve">Malaika </w:t>
            </w:r>
            <w:proofErr w:type="spellStart"/>
            <w:r>
              <w:t>Vaz</w:t>
            </w:r>
            <w:proofErr w:type="spellEnd"/>
          </w:p>
          <w:p w14:paraId="3CE2FD68" w14:textId="77777777" w:rsidR="0069079C" w:rsidRDefault="0069079C" w:rsidP="00314057">
            <w:r>
              <w:t>(Wildlife Videographer and National Geographic Explorer)</w:t>
            </w:r>
            <w:r>
              <w:cr/>
            </w:r>
          </w:p>
          <w:p w14:paraId="6B2062A9" w14:textId="77777777" w:rsidR="0069079C" w:rsidRDefault="0069079C" w:rsidP="00314057">
            <w:r>
              <w:t>Wildlife photographer</w:t>
            </w:r>
          </w:p>
          <w:p w14:paraId="5D1A34B6" w14:textId="5475CC1A" w:rsidR="0069079C" w:rsidRPr="004E229E" w:rsidRDefault="0069079C" w:rsidP="00314057">
            <w:pPr>
              <w:rPr>
                <w:color w:val="FF0000"/>
                <w:sz w:val="20"/>
                <w:szCs w:val="20"/>
              </w:rPr>
            </w:pPr>
            <w:r>
              <w:t>(takes pictures of animals and plants)</w:t>
            </w:r>
          </w:p>
        </w:tc>
        <w:tc>
          <w:tcPr>
            <w:tcW w:w="2882" w:type="dxa"/>
            <w:gridSpan w:val="2"/>
          </w:tcPr>
          <w:p w14:paraId="68E41827" w14:textId="44FA1B8D" w:rsidR="0069079C" w:rsidRDefault="0069079C" w:rsidP="00314057">
            <w:r>
              <w:rPr>
                <w:noProof/>
                <w:lang w:eastAsia="en-GB"/>
              </w:rPr>
              <w:drawing>
                <wp:inline distT="0" distB="0" distL="0" distR="0" wp14:anchorId="609830A6" wp14:editId="40AE27D1">
                  <wp:extent cx="848995" cy="1257077"/>
                  <wp:effectExtent l="0" t="0" r="825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3268"/>
                          <a:stretch/>
                        </pic:blipFill>
                        <pic:spPr bwMode="auto">
                          <a:xfrm>
                            <a:off x="0" y="0"/>
                            <a:ext cx="857893" cy="1270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7F75A0" w14:textId="77777777" w:rsidR="0069079C" w:rsidRDefault="0069079C" w:rsidP="00314057">
            <w:proofErr w:type="spellStart"/>
            <w:r>
              <w:t>Arit</w:t>
            </w:r>
            <w:proofErr w:type="spellEnd"/>
            <w:r>
              <w:t xml:space="preserve"> Anderson</w:t>
            </w:r>
          </w:p>
          <w:p w14:paraId="0A425F80" w14:textId="72489864" w:rsidR="0069079C" w:rsidRDefault="0069079C" w:rsidP="00314057">
            <w:r>
              <w:t>(Garden Designer and presenter of Gardeners World)</w:t>
            </w:r>
            <w:r>
              <w:cr/>
            </w:r>
          </w:p>
          <w:p w14:paraId="2F566D12" w14:textId="77777777" w:rsidR="0069079C" w:rsidRDefault="0069079C" w:rsidP="00314057">
            <w:r>
              <w:t>Arborist</w:t>
            </w:r>
          </w:p>
          <w:p w14:paraId="21A30E87" w14:textId="77777777" w:rsidR="0069079C" w:rsidRDefault="0069079C" w:rsidP="00314057">
            <w:r>
              <w:t>(cares for and manages trees)</w:t>
            </w:r>
          </w:p>
          <w:p w14:paraId="51651018" w14:textId="660B2791" w:rsidR="0069079C" w:rsidRPr="004E229E" w:rsidRDefault="0069079C" w:rsidP="003140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14:paraId="272C9065" w14:textId="4D1B1194" w:rsidR="0069079C" w:rsidRDefault="0069079C" w:rsidP="00314057">
            <w:r>
              <w:rPr>
                <w:noProof/>
                <w:lang w:eastAsia="en-GB"/>
              </w:rPr>
              <w:drawing>
                <wp:inline distT="0" distB="0" distL="0" distR="0" wp14:anchorId="7DF9814E" wp14:editId="30D61780">
                  <wp:extent cx="1150604" cy="12395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9159"/>
                          <a:stretch/>
                        </pic:blipFill>
                        <pic:spPr bwMode="auto">
                          <a:xfrm>
                            <a:off x="0" y="0"/>
                            <a:ext cx="1154849" cy="124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AC4556" w14:textId="77777777" w:rsidR="0069079C" w:rsidRDefault="0069079C" w:rsidP="00314057">
            <w:r>
              <w:t xml:space="preserve">Danial </w:t>
            </w:r>
            <w:proofErr w:type="spellStart"/>
            <w:r>
              <w:t>Azahan</w:t>
            </w:r>
            <w:proofErr w:type="spellEnd"/>
          </w:p>
          <w:p w14:paraId="32ECDB7F" w14:textId="77777777" w:rsidR="0069079C" w:rsidRDefault="0069079C" w:rsidP="00314057">
            <w:r>
              <w:t>(Mechanical engineer)</w:t>
            </w:r>
          </w:p>
          <w:p w14:paraId="43AD564D" w14:textId="77777777" w:rsidR="0069079C" w:rsidRDefault="0069079C" w:rsidP="00314057"/>
          <w:p w14:paraId="6BD4A688" w14:textId="20506870" w:rsidR="0069079C" w:rsidRDefault="0069079C" w:rsidP="00314057"/>
          <w:p w14:paraId="7E48BFF9" w14:textId="77777777" w:rsidR="0069079C" w:rsidRDefault="0069079C" w:rsidP="00314057">
            <w:r>
              <w:t>Builder (builds structures)</w:t>
            </w:r>
          </w:p>
          <w:p w14:paraId="2D274ABA" w14:textId="0457DDC2" w:rsidR="0069079C" w:rsidRPr="004E229E" w:rsidRDefault="0069079C" w:rsidP="003140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82" w:type="dxa"/>
            <w:gridSpan w:val="2"/>
          </w:tcPr>
          <w:p w14:paraId="4B4E157A" w14:textId="77777777" w:rsidR="00212DAC" w:rsidRDefault="00212DAC" w:rsidP="00212DAC">
            <w:r>
              <w:rPr>
                <w:noProof/>
              </w:rPr>
              <w:drawing>
                <wp:inline distT="0" distB="0" distL="0" distR="0" wp14:anchorId="40BCD39A" wp14:editId="53BB479B">
                  <wp:extent cx="851455" cy="1135380"/>
                  <wp:effectExtent l="0" t="0" r="635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74" cy="115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BDD31" w14:textId="52B6D675" w:rsidR="00212DAC" w:rsidRDefault="00212DAC" w:rsidP="00212DAC">
            <w:r>
              <w:t>Dawood Qureshi</w:t>
            </w:r>
          </w:p>
          <w:p w14:paraId="23716789" w14:textId="77777777" w:rsidR="00212DAC" w:rsidRDefault="00212DAC" w:rsidP="00212DAC">
            <w:r>
              <w:t>(Marine Biologist who studies</w:t>
            </w:r>
          </w:p>
          <w:p w14:paraId="2B5CDD19" w14:textId="77777777" w:rsidR="00212DAC" w:rsidRDefault="00212DAC" w:rsidP="00212DAC">
            <w:r>
              <w:t>wildlife in the ocean)</w:t>
            </w:r>
          </w:p>
          <w:p w14:paraId="4F713315" w14:textId="77777777" w:rsidR="00212DAC" w:rsidRDefault="00212DAC" w:rsidP="00212DAC"/>
          <w:p w14:paraId="576A8B86" w14:textId="63730AC6" w:rsidR="0069079C" w:rsidRPr="004E229E" w:rsidRDefault="00212DAC" w:rsidP="00212DAC">
            <w:pPr>
              <w:rPr>
                <w:color w:val="FF0000"/>
                <w:sz w:val="20"/>
                <w:szCs w:val="20"/>
              </w:rPr>
            </w:pPr>
            <w:r>
              <w:t>Wildlife Filmmaker (creates films and documentaries about wildlife)</w:t>
            </w:r>
          </w:p>
        </w:tc>
        <w:tc>
          <w:tcPr>
            <w:tcW w:w="2883" w:type="dxa"/>
            <w:gridSpan w:val="2"/>
          </w:tcPr>
          <w:p w14:paraId="5645D0AB" w14:textId="77777777" w:rsidR="008F357A" w:rsidRDefault="008F357A" w:rsidP="008F35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2944FB1" wp14:editId="7EC20E0B">
                  <wp:extent cx="990600" cy="990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31C8B" w14:textId="77777777" w:rsidR="008F357A" w:rsidRDefault="008F357A" w:rsidP="008F35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Farmer Tom (</w:t>
            </w:r>
            <w:r>
              <w:t xml:space="preserve"> </w:t>
            </w:r>
            <w:hyperlink r:id="rId12" w:history="1">
              <w:r w:rsidRPr="00436601">
                <w:rPr>
                  <w:rStyle w:val="Hyperlink"/>
                  <w:sz w:val="20"/>
                  <w:szCs w:val="20"/>
                </w:rPr>
                <w:t>https://www.greatscienceshare.org/seasonal-changes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284AD3F8" w14:textId="77777777" w:rsidR="008F357A" w:rsidRDefault="008F357A" w:rsidP="008F357A">
            <w:pPr>
              <w:rPr>
                <w:color w:val="000000" w:themeColor="text1"/>
                <w:sz w:val="20"/>
                <w:szCs w:val="20"/>
              </w:rPr>
            </w:pPr>
          </w:p>
          <w:p w14:paraId="19F6F0C1" w14:textId="2A00B160" w:rsidR="00E573CC" w:rsidRPr="00E573CC" w:rsidRDefault="00E573CC" w:rsidP="00E573CC">
            <w:r>
              <w:t>Weather person (gives weather forecasts)</w:t>
            </w:r>
          </w:p>
          <w:p w14:paraId="2D77783C" w14:textId="72A410B7" w:rsidR="0069079C" w:rsidRPr="008B1ED9" w:rsidRDefault="0069079C" w:rsidP="00E573C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14057" w14:paraId="603A3749" w14:textId="77777777" w:rsidTr="00314057">
        <w:trPr>
          <w:trHeight w:val="1125"/>
        </w:trPr>
        <w:tc>
          <w:tcPr>
            <w:tcW w:w="1266" w:type="dxa"/>
          </w:tcPr>
          <w:p w14:paraId="76BA0CFC" w14:textId="77777777" w:rsidR="00C55B04" w:rsidRDefault="00C55B04" w:rsidP="00314057"/>
        </w:tc>
        <w:tc>
          <w:tcPr>
            <w:tcW w:w="2882" w:type="dxa"/>
            <w:gridSpan w:val="2"/>
          </w:tcPr>
          <w:p w14:paraId="5A911602" w14:textId="4A9FD9C3" w:rsidR="00C55B04" w:rsidRPr="004E229E" w:rsidRDefault="00C55B04" w:rsidP="003140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="00314057" w:rsidRPr="00EC195B">
              <w:rPr>
                <w:b/>
                <w:sz w:val="20"/>
              </w:rPr>
              <w:t xml:space="preserve"> Do living things change or stay the same?</w:t>
            </w:r>
          </w:p>
        </w:tc>
        <w:tc>
          <w:tcPr>
            <w:tcW w:w="2882" w:type="dxa"/>
            <w:gridSpan w:val="2"/>
          </w:tcPr>
          <w:p w14:paraId="0B062B50" w14:textId="56EB614B" w:rsidR="00C55B04" w:rsidRPr="004E229E" w:rsidRDefault="00C55B04" w:rsidP="003140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="007B42AA" w:rsidRPr="00554D94">
              <w:rPr>
                <w:b/>
              </w:rPr>
              <w:t xml:space="preserve"> What should I do to grow a healthy plant?</w:t>
            </w:r>
          </w:p>
        </w:tc>
        <w:tc>
          <w:tcPr>
            <w:tcW w:w="2882" w:type="dxa"/>
            <w:gridSpan w:val="3"/>
          </w:tcPr>
          <w:p w14:paraId="06B854B6" w14:textId="225E2BC3" w:rsidR="00C55B04" w:rsidRPr="004E229E" w:rsidRDefault="00C55B04" w:rsidP="003140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Pr="00554D94">
              <w:rPr>
                <w:b/>
              </w:rPr>
              <w:t>How do we choose the best material?</w:t>
            </w:r>
          </w:p>
        </w:tc>
        <w:tc>
          <w:tcPr>
            <w:tcW w:w="2882" w:type="dxa"/>
            <w:gridSpan w:val="2"/>
          </w:tcPr>
          <w:p w14:paraId="689689E1" w14:textId="06DE7103" w:rsidR="00C55B04" w:rsidRPr="004E229E" w:rsidRDefault="00C55B04" w:rsidP="003140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="00212DAC" w:rsidRPr="003E6078">
              <w:rPr>
                <w:b/>
                <w:sz w:val="20"/>
              </w:rPr>
              <w:t xml:space="preserve"> Why do different animals live in different places?</w:t>
            </w:r>
          </w:p>
        </w:tc>
        <w:tc>
          <w:tcPr>
            <w:tcW w:w="2883" w:type="dxa"/>
            <w:gridSpan w:val="2"/>
          </w:tcPr>
          <w:p w14:paraId="72346CAE" w14:textId="137115F4" w:rsidR="00C55B04" w:rsidRPr="004E229E" w:rsidRDefault="00C55B04" w:rsidP="003140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  <w:r>
              <w:rPr>
                <w:color w:val="FF0000"/>
                <w:sz w:val="20"/>
                <w:szCs w:val="20"/>
              </w:rPr>
              <w:br/>
            </w:r>
            <w:r w:rsidR="008964DA" w:rsidRPr="000A6EFE">
              <w:rPr>
                <w:b/>
                <w:sz w:val="20"/>
              </w:rPr>
              <w:t xml:space="preserve"> What is it like in Winter, Spring, Summer and Autumn?</w:t>
            </w:r>
          </w:p>
        </w:tc>
      </w:tr>
      <w:tr w:rsidR="00C55B04" w14:paraId="456C4AE4" w14:textId="77777777" w:rsidTr="00314057">
        <w:trPr>
          <w:trHeight w:val="1125"/>
        </w:trPr>
        <w:tc>
          <w:tcPr>
            <w:tcW w:w="15677" w:type="dxa"/>
            <w:gridSpan w:val="12"/>
          </w:tcPr>
          <w:p w14:paraId="4D9A0151" w14:textId="77777777" w:rsidR="00C55B04" w:rsidRPr="001F646A" w:rsidRDefault="00C55B04" w:rsidP="00314057">
            <w:p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 xml:space="preserve">Impact evidence: </w:t>
            </w:r>
          </w:p>
          <w:p w14:paraId="28315B51" w14:textId="4A5D4BA9" w:rsidR="00C55B04" w:rsidRPr="001F646A" w:rsidRDefault="00C55B04" w:rsidP="00314057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Pupil knowledge</w:t>
            </w:r>
          </w:p>
          <w:p w14:paraId="0888F291" w14:textId="591C042B" w:rsidR="00C55B04" w:rsidRPr="001F646A" w:rsidRDefault="00C55B04" w:rsidP="00314057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Class floor books</w:t>
            </w:r>
          </w:p>
          <w:p w14:paraId="08CE6ABD" w14:textId="732141E9" w:rsidR="00C55B04" w:rsidRPr="001F646A" w:rsidRDefault="00C55B04" w:rsidP="00314057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Displays</w:t>
            </w:r>
          </w:p>
          <w:p w14:paraId="47593C54" w14:textId="7E6E630A" w:rsidR="00C55B04" w:rsidRPr="001F646A" w:rsidRDefault="00C55B04" w:rsidP="00314057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1F646A">
              <w:rPr>
                <w:color w:val="000000" w:themeColor="text1"/>
                <w:sz w:val="20"/>
                <w:szCs w:val="20"/>
              </w:rPr>
              <w:t>English books</w:t>
            </w:r>
          </w:p>
        </w:tc>
      </w:tr>
    </w:tbl>
    <w:p w14:paraId="20622EAE" w14:textId="77777777" w:rsidR="00CB4AFE" w:rsidRDefault="00CB4AFE" w:rsidP="00A544A2"/>
    <w:sectPr w:rsidR="00CB4AFE" w:rsidSect="001B2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8D1"/>
    <w:multiLevelType w:val="hybridMultilevel"/>
    <w:tmpl w:val="E71EE8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9FF"/>
    <w:multiLevelType w:val="hybridMultilevel"/>
    <w:tmpl w:val="E48C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0D9A"/>
    <w:multiLevelType w:val="hybridMultilevel"/>
    <w:tmpl w:val="0A56FE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C006C"/>
    <w:multiLevelType w:val="hybridMultilevel"/>
    <w:tmpl w:val="8D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26AC"/>
    <w:multiLevelType w:val="hybridMultilevel"/>
    <w:tmpl w:val="A4CC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06E"/>
    <w:multiLevelType w:val="hybridMultilevel"/>
    <w:tmpl w:val="2E6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565"/>
    <w:multiLevelType w:val="hybridMultilevel"/>
    <w:tmpl w:val="C9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E3DF2"/>
    <w:multiLevelType w:val="hybridMultilevel"/>
    <w:tmpl w:val="78EA1E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0B24"/>
    <w:multiLevelType w:val="hybridMultilevel"/>
    <w:tmpl w:val="CE2A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227"/>
    <w:multiLevelType w:val="hybridMultilevel"/>
    <w:tmpl w:val="99E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0B9"/>
    <w:multiLevelType w:val="hybridMultilevel"/>
    <w:tmpl w:val="29A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C7CE8"/>
    <w:multiLevelType w:val="hybridMultilevel"/>
    <w:tmpl w:val="2C5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2000"/>
    <w:multiLevelType w:val="hybridMultilevel"/>
    <w:tmpl w:val="A38C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50CC2"/>
    <w:multiLevelType w:val="hybridMultilevel"/>
    <w:tmpl w:val="482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54112"/>
    <w:multiLevelType w:val="hybridMultilevel"/>
    <w:tmpl w:val="BD2C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E247B"/>
    <w:multiLevelType w:val="hybridMultilevel"/>
    <w:tmpl w:val="750E25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A32C6"/>
    <w:multiLevelType w:val="hybridMultilevel"/>
    <w:tmpl w:val="42FACC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B6525"/>
    <w:multiLevelType w:val="hybridMultilevel"/>
    <w:tmpl w:val="04EADF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D2DA8"/>
    <w:multiLevelType w:val="hybridMultilevel"/>
    <w:tmpl w:val="969C48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2"/>
  </w:num>
  <w:num w:numId="17">
    <w:abstractNumId w:val="17"/>
  </w:num>
  <w:num w:numId="18">
    <w:abstractNumId w:val="0"/>
  </w:num>
  <w:num w:numId="19">
    <w:abstractNumId w:val="21"/>
  </w:num>
  <w:num w:numId="20">
    <w:abstractNumId w:val="7"/>
  </w:num>
  <w:num w:numId="21">
    <w:abstractNumId w:val="19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61"/>
    <w:rsid w:val="000124A7"/>
    <w:rsid w:val="000344CE"/>
    <w:rsid w:val="00066959"/>
    <w:rsid w:val="00082D61"/>
    <w:rsid w:val="00084EEC"/>
    <w:rsid w:val="000A08C5"/>
    <w:rsid w:val="000A369C"/>
    <w:rsid w:val="000B4266"/>
    <w:rsid w:val="000C670D"/>
    <w:rsid w:val="000F00C4"/>
    <w:rsid w:val="001042CD"/>
    <w:rsid w:val="0012677D"/>
    <w:rsid w:val="00161F19"/>
    <w:rsid w:val="00173027"/>
    <w:rsid w:val="0017557A"/>
    <w:rsid w:val="001B4168"/>
    <w:rsid w:val="001E2AB7"/>
    <w:rsid w:val="001F0110"/>
    <w:rsid w:val="001F646A"/>
    <w:rsid w:val="001F70AF"/>
    <w:rsid w:val="00206721"/>
    <w:rsid w:val="00212DAC"/>
    <w:rsid w:val="00257956"/>
    <w:rsid w:val="0028565B"/>
    <w:rsid w:val="002A26BA"/>
    <w:rsid w:val="00300C6F"/>
    <w:rsid w:val="00314057"/>
    <w:rsid w:val="00343066"/>
    <w:rsid w:val="00355C87"/>
    <w:rsid w:val="003626A7"/>
    <w:rsid w:val="003C6486"/>
    <w:rsid w:val="004078C1"/>
    <w:rsid w:val="004129CA"/>
    <w:rsid w:val="00432B95"/>
    <w:rsid w:val="00441269"/>
    <w:rsid w:val="00484251"/>
    <w:rsid w:val="004A0E18"/>
    <w:rsid w:val="004A326E"/>
    <w:rsid w:val="004A5608"/>
    <w:rsid w:val="004C153E"/>
    <w:rsid w:val="004F4DF8"/>
    <w:rsid w:val="005053FE"/>
    <w:rsid w:val="00541CEC"/>
    <w:rsid w:val="005618F4"/>
    <w:rsid w:val="0058499F"/>
    <w:rsid w:val="005948F2"/>
    <w:rsid w:val="005A7C98"/>
    <w:rsid w:val="005E55A0"/>
    <w:rsid w:val="005F41A2"/>
    <w:rsid w:val="006244AE"/>
    <w:rsid w:val="00662955"/>
    <w:rsid w:val="00685EA6"/>
    <w:rsid w:val="0069079C"/>
    <w:rsid w:val="006E5258"/>
    <w:rsid w:val="0072788B"/>
    <w:rsid w:val="00764C43"/>
    <w:rsid w:val="007807DD"/>
    <w:rsid w:val="0078122B"/>
    <w:rsid w:val="00785DB9"/>
    <w:rsid w:val="007B42AA"/>
    <w:rsid w:val="007C0434"/>
    <w:rsid w:val="007F3619"/>
    <w:rsid w:val="00865C62"/>
    <w:rsid w:val="008964DA"/>
    <w:rsid w:val="008B1ED9"/>
    <w:rsid w:val="008F357A"/>
    <w:rsid w:val="00964183"/>
    <w:rsid w:val="00993617"/>
    <w:rsid w:val="009F1E67"/>
    <w:rsid w:val="00A17FC6"/>
    <w:rsid w:val="00A22DFE"/>
    <w:rsid w:val="00A32AB2"/>
    <w:rsid w:val="00A42B93"/>
    <w:rsid w:val="00A46FD8"/>
    <w:rsid w:val="00A544A2"/>
    <w:rsid w:val="00A77941"/>
    <w:rsid w:val="00AE7710"/>
    <w:rsid w:val="00B06253"/>
    <w:rsid w:val="00B62E56"/>
    <w:rsid w:val="00B71E35"/>
    <w:rsid w:val="00BA27BF"/>
    <w:rsid w:val="00BC2437"/>
    <w:rsid w:val="00BE3764"/>
    <w:rsid w:val="00BF514B"/>
    <w:rsid w:val="00C04F90"/>
    <w:rsid w:val="00C11D18"/>
    <w:rsid w:val="00C53E77"/>
    <w:rsid w:val="00C54E3D"/>
    <w:rsid w:val="00C55B04"/>
    <w:rsid w:val="00C819DF"/>
    <w:rsid w:val="00CA0FE0"/>
    <w:rsid w:val="00CB4AFE"/>
    <w:rsid w:val="00D335E5"/>
    <w:rsid w:val="00DD5580"/>
    <w:rsid w:val="00DF7026"/>
    <w:rsid w:val="00E01A0A"/>
    <w:rsid w:val="00E56993"/>
    <w:rsid w:val="00E573CC"/>
    <w:rsid w:val="00E57D91"/>
    <w:rsid w:val="00E9011A"/>
    <w:rsid w:val="00E91EFB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2B0A"/>
  <w15:chartTrackingRefBased/>
  <w15:docId w15:val="{99B3B253-CDCD-4069-8298-EB169BBE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D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56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reatscienceshare.org/seasonal-chan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10</cp:revision>
  <cp:lastPrinted>2023-06-21T07:38:00Z</cp:lastPrinted>
  <dcterms:created xsi:type="dcterms:W3CDTF">2023-07-27T16:01:00Z</dcterms:created>
  <dcterms:modified xsi:type="dcterms:W3CDTF">2023-11-16T11:53:00Z</dcterms:modified>
</cp:coreProperties>
</file>