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2A42" w14:textId="1665D4D3" w:rsidR="00481DCB" w:rsidRDefault="00A338CF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31303" wp14:editId="7F39315D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5E74C" w14:textId="77777777" w:rsidR="00A338CF" w:rsidRPr="00A338CF" w:rsidRDefault="00A338CF" w:rsidP="00A338CF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31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u2TNXt4AAAAKAQAADwAAAAAAAAAAAAAAAAB3BAAAZHJzL2Rvd25yZXYueG1s&#10;UEsFBgAAAAAEAAQA8wAAAIIFAAAAAA==&#10;" filled="f" stroked="f">
                <v:textbox style="mso-fit-shape-to-text:t">
                  <w:txbxContent>
                    <w:p w14:paraId="4265E74C" w14:textId="77777777" w:rsidR="00A338CF" w:rsidRPr="00A338CF" w:rsidRDefault="00A338CF" w:rsidP="00A338CF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Curriculum Design at Harthill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2A28CC13" wp14:editId="7A29BE8E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2E803CA2" wp14:editId="08A2CDD3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589CF6F9" w14:textId="77777777" w:rsidR="006D4D07" w:rsidRDefault="006D4D07" w:rsidP="00E81EAF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18BB95DC" w14:textId="27502536" w:rsidR="00481DCB" w:rsidRPr="00232F52" w:rsidRDefault="00481DCB" w:rsidP="00E81EAF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232F52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716B52D2" w14:textId="77777777" w:rsidR="00BB7B55" w:rsidRPr="007A39A1" w:rsidRDefault="00BB7B55" w:rsidP="00BB7B55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0" w:name="_Hlk128473198"/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3D5545B7" w14:textId="77777777" w:rsidR="00BB7B55" w:rsidRPr="007A39A1" w:rsidRDefault="00BB7B55" w:rsidP="00BB7B55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0B60480A" w14:textId="77777777" w:rsidR="00BB7B55" w:rsidRDefault="00BB7B55" w:rsidP="00BB7B55">
      <w:pPr>
        <w:pStyle w:val="ListParagraph"/>
        <w:numPr>
          <w:ilvl w:val="0"/>
          <w:numId w:val="8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bookmarkEnd w:id="0"/>
    <w:p w14:paraId="77931535" w14:textId="77777777" w:rsidR="00481DCB" w:rsidRPr="00232F52" w:rsidRDefault="00481DCB" w:rsidP="00E81EA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232F52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60A19407" w14:textId="0B264B0C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232F52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31B8C176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232F52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17E29B72" w14:textId="789997AA" w:rsidR="00481DCB" w:rsidRPr="007A39A1" w:rsidRDefault="007A39A1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grow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232F52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6B721424" w14:textId="35DC7FAF" w:rsidR="002128CD" w:rsidRPr="002128CD" w:rsidRDefault="00232F52" w:rsidP="002128CD">
      <w:pPr>
        <w:pStyle w:val="BodyText"/>
        <w:widowControl w:val="0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325CF10" wp14:editId="554FD9B9">
            <wp:simplePos x="0" y="0"/>
            <wp:positionH relativeFrom="margin">
              <wp:posOffset>3249295</wp:posOffset>
            </wp:positionH>
            <wp:positionV relativeFrom="margin">
              <wp:posOffset>2658745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="00481DCB" w:rsidRPr="00232F52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="00481DCB"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="00481DCB"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2128CD"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127B9DF8" w14:textId="592D31CE" w:rsidR="00481DCB" w:rsidRPr="00232F52" w:rsidRDefault="00E373D0" w:rsidP="00232F52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u w:val="single"/>
          <w:lang w:val="en-US" w:eastAsia="en-GB"/>
          <w14:cntxtAlts/>
        </w:rPr>
      </w:pPr>
      <w:r w:rsidRPr="00232F52">
        <w:rPr>
          <w:rFonts w:ascii="Arial" w:eastAsia="Times New Roman" w:hAnsi="Arial" w:cs="Arial"/>
          <w:color w:val="F77732"/>
          <w:kern w:val="28"/>
          <w:sz w:val="24"/>
          <w:szCs w:val="24"/>
          <w:u w:val="single"/>
          <w:lang w:val="en-US" w:eastAsia="en-GB"/>
          <w14:cntxtAlts/>
        </w:rPr>
        <w:t>GEOGRAPHY</w:t>
      </w:r>
      <w:r w:rsidR="00481DCB" w:rsidRPr="00232F52">
        <w:rPr>
          <w:rFonts w:ascii="Arial" w:eastAsia="Times New Roman" w:hAnsi="Arial" w:cs="Arial"/>
          <w:color w:val="F77732"/>
          <w:kern w:val="28"/>
          <w:sz w:val="24"/>
          <w:szCs w:val="24"/>
          <w:u w:val="single"/>
          <w:lang w:val="en-US" w:eastAsia="en-GB"/>
          <w14:cntxtAlts/>
        </w:rPr>
        <w:t xml:space="preserve"> AT HARTHILL </w:t>
      </w:r>
    </w:p>
    <w:p w14:paraId="2B67F45C" w14:textId="666AF8A7" w:rsidR="00E81EAF" w:rsidRDefault="00E81EAF" w:rsidP="00232F52">
      <w:pPr>
        <w:spacing w:after="0"/>
        <w:rPr>
          <w:color w:val="7F7F7F"/>
          <w:lang w:val="en-US"/>
        </w:rPr>
      </w:pPr>
      <w:r w:rsidRPr="00232F52">
        <w:rPr>
          <w:color w:val="F77732"/>
          <w:sz w:val="24"/>
          <w:szCs w:val="24"/>
          <w:lang w:val="en-US"/>
        </w:rPr>
        <w:t>Intent:</w:t>
      </w:r>
      <w:r w:rsidRPr="002128CD">
        <w:rPr>
          <w:color w:val="F77732"/>
          <w:sz w:val="28"/>
          <w:lang w:val="en-US"/>
        </w:rPr>
        <w:t xml:space="preserve"> </w:t>
      </w:r>
      <w:r w:rsidRPr="00E81EAF">
        <w:rPr>
          <w:color w:val="7F7F7F"/>
          <w:lang w:val="en-US"/>
        </w:rPr>
        <w:t xml:space="preserve">Through our </w:t>
      </w:r>
      <w:r w:rsidR="00232F52">
        <w:rPr>
          <w:color w:val="7F7F7F"/>
          <w:lang w:val="en-US"/>
        </w:rPr>
        <w:t>g</w:t>
      </w:r>
      <w:r w:rsidR="00E373D0">
        <w:rPr>
          <w:color w:val="7F7F7F"/>
          <w:lang w:val="en-US"/>
        </w:rPr>
        <w:t>eography</w:t>
      </w:r>
      <w:r w:rsidRPr="00E81EAF">
        <w:rPr>
          <w:color w:val="7F7F7F"/>
          <w:lang w:val="en-US"/>
        </w:rPr>
        <w:t xml:space="preserve"> curriculum children will access, acquire</w:t>
      </w:r>
      <w:r w:rsidR="00232F52">
        <w:rPr>
          <w:color w:val="7F7F7F"/>
          <w:lang w:val="en-US"/>
        </w:rPr>
        <w:t>, attempt</w:t>
      </w:r>
      <w:r w:rsidRPr="00E81EAF">
        <w:rPr>
          <w:color w:val="7F7F7F"/>
          <w:lang w:val="en-US"/>
        </w:rPr>
        <w:t xml:space="preserve"> and apply substantive (factual) and disciplinary (skill-based) knowledge whilst building on their </w:t>
      </w:r>
      <w:r w:rsidR="00E373D0">
        <w:rPr>
          <w:color w:val="7F7F7F"/>
          <w:lang w:val="en-US"/>
        </w:rPr>
        <w:t>geographical</w:t>
      </w:r>
      <w:r w:rsidRPr="00E81EAF">
        <w:rPr>
          <w:color w:val="7F7F7F"/>
          <w:lang w:val="en-US"/>
        </w:rPr>
        <w:t xml:space="preserve"> vocabulary. They will learn about</w:t>
      </w:r>
      <w:r w:rsidR="00C91522">
        <w:rPr>
          <w:color w:val="7F7F7F"/>
          <w:lang w:val="en-US"/>
        </w:rPr>
        <w:t xml:space="preserve"> </w:t>
      </w:r>
      <w:r w:rsidR="00C91522" w:rsidRPr="00C91522">
        <w:rPr>
          <w:bCs/>
          <w:color w:val="7F7F7F"/>
        </w:rPr>
        <w:t>the environment, the natural world, modified landscapes and the social environment</w:t>
      </w:r>
      <w:r w:rsidR="00C91522">
        <w:rPr>
          <w:bCs/>
          <w:color w:val="7F7F7F"/>
        </w:rPr>
        <w:t xml:space="preserve"> </w:t>
      </w:r>
      <w:r w:rsidRPr="00C91522">
        <w:rPr>
          <w:color w:val="7F7F7F"/>
          <w:lang w:val="en-US"/>
        </w:rPr>
        <w:t xml:space="preserve">under </w:t>
      </w:r>
      <w:r w:rsidRPr="00E81EAF">
        <w:rPr>
          <w:color w:val="7F7F7F"/>
          <w:lang w:val="en-US"/>
        </w:rPr>
        <w:t xml:space="preserve">the key concepts </w:t>
      </w:r>
      <w:r w:rsidR="00E373D0">
        <w:rPr>
          <w:color w:val="7F7F7F"/>
          <w:lang w:val="en-US"/>
        </w:rPr>
        <w:t>of location and place, biomes and natural processes and ecology and humans</w:t>
      </w:r>
      <w:r w:rsidRPr="00E81EAF">
        <w:rPr>
          <w:color w:val="7F7F7F"/>
          <w:lang w:val="en-US"/>
        </w:rPr>
        <w:t xml:space="preserve">.  </w:t>
      </w:r>
      <w:r w:rsidR="00C91522">
        <w:rPr>
          <w:color w:val="7F7F7F"/>
          <w:lang w:val="en-US"/>
        </w:rPr>
        <w:t xml:space="preserve">They will also learn how to </w:t>
      </w:r>
      <w:r w:rsidR="00C91522">
        <w:rPr>
          <w:color w:val="7F7F7F"/>
        </w:rPr>
        <w:t>develop their</w:t>
      </w:r>
      <w:r w:rsidR="00C91522" w:rsidRPr="00C91522">
        <w:rPr>
          <w:color w:val="7F7F7F"/>
        </w:rPr>
        <w:t xml:space="preserve"> methods and approaches of geographical</w:t>
      </w:r>
      <w:r w:rsidR="00232F52">
        <w:rPr>
          <w:color w:val="7F7F7F"/>
        </w:rPr>
        <w:t xml:space="preserve"> interpretations and</w:t>
      </w:r>
      <w:r w:rsidR="00C91522" w:rsidRPr="00C91522">
        <w:rPr>
          <w:color w:val="7F7F7F"/>
        </w:rPr>
        <w:t xml:space="preserve"> enquiry</w:t>
      </w:r>
      <w:r w:rsidR="00C91522">
        <w:rPr>
          <w:color w:val="7F7F7F"/>
        </w:rPr>
        <w:t>,</w:t>
      </w:r>
      <w:r w:rsidR="00C91522" w:rsidRPr="00C91522">
        <w:rPr>
          <w:color w:val="7F7F7F"/>
        </w:rPr>
        <w:t xml:space="preserve"> </w:t>
      </w:r>
      <w:r w:rsidR="00232F52">
        <w:rPr>
          <w:color w:val="7F7F7F"/>
        </w:rPr>
        <w:t xml:space="preserve">identify cause, consequence and continuity </w:t>
      </w:r>
      <w:r w:rsidR="00C91522" w:rsidRPr="00C91522">
        <w:rPr>
          <w:color w:val="7F7F7F"/>
        </w:rPr>
        <w:t>as well as more practical techniques such as using maps</w:t>
      </w:r>
      <w:r w:rsidR="00031AC0">
        <w:rPr>
          <w:color w:val="7F7F7F"/>
        </w:rPr>
        <w:t>.</w:t>
      </w:r>
    </w:p>
    <w:p w14:paraId="4E1628EA" w14:textId="77777777" w:rsidR="00A7200E" w:rsidRPr="00232F52" w:rsidRDefault="00A7200E" w:rsidP="00E81EAF">
      <w:pPr>
        <w:rPr>
          <w:color w:val="F77732"/>
          <w:sz w:val="24"/>
          <w:szCs w:val="24"/>
          <w:lang w:val="en-US"/>
        </w:rPr>
      </w:pPr>
      <w:r w:rsidRPr="00232F52">
        <w:rPr>
          <w:color w:val="F77732"/>
          <w:sz w:val="24"/>
          <w:szCs w:val="24"/>
          <w:lang w:val="en-US"/>
        </w:rPr>
        <w:t xml:space="preserve">Our </w:t>
      </w:r>
      <w:r w:rsidR="0056343A" w:rsidRPr="00232F52">
        <w:rPr>
          <w:color w:val="F77732"/>
          <w:sz w:val="24"/>
          <w:szCs w:val="24"/>
          <w:lang w:val="en-US"/>
        </w:rPr>
        <w:t>G</w:t>
      </w:r>
      <w:r w:rsidR="00E373D0" w:rsidRPr="00232F52">
        <w:rPr>
          <w:color w:val="F77732"/>
          <w:sz w:val="24"/>
          <w:szCs w:val="24"/>
          <w:lang w:val="en-US"/>
        </w:rPr>
        <w:t>eography</w:t>
      </w:r>
      <w:r w:rsidRPr="00232F52">
        <w:rPr>
          <w:color w:val="F77732"/>
          <w:sz w:val="24"/>
          <w:szCs w:val="24"/>
          <w:lang w:val="en-US"/>
        </w:rPr>
        <w:t xml:space="preserve"> curriculum has been designed with our children in mind to ensure it:</w:t>
      </w:r>
    </w:p>
    <w:p w14:paraId="432C7B64" w14:textId="18089F18" w:rsid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03C4B572" w14:textId="3AA914C6" w:rsidR="00232F52" w:rsidRPr="00232F52" w:rsidRDefault="00232F52" w:rsidP="00232F52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Promotes diversity through their knowledge of the world</w:t>
      </w:r>
    </w:p>
    <w:p w14:paraId="1C8671C3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supports long term social mobility </w:t>
      </w:r>
    </w:p>
    <w:p w14:paraId="6CC715C9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Raises ambition through acquired knowledge and opportunities for application</w:t>
      </w:r>
    </w:p>
    <w:p w14:paraId="2C9BB8F5" w14:textId="77777777" w:rsid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6D134912" w14:textId="77777777" w:rsidR="00A7200E" w:rsidRPr="00132CEF" w:rsidRDefault="00C91522" w:rsidP="00E81EAF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</w:rPr>
        <w:t xml:space="preserve">Enables children to </w:t>
      </w:r>
      <w:r w:rsidRPr="00C91522">
        <w:rPr>
          <w:color w:val="7F7F7F"/>
        </w:rPr>
        <w:t>find out and make sense of the world</w:t>
      </w:r>
      <w:r>
        <w:rPr>
          <w:color w:val="7F7F7F"/>
        </w:rPr>
        <w:t xml:space="preserve"> by working like a ‘geographer’</w:t>
      </w:r>
    </w:p>
    <w:p w14:paraId="2DB0BD4E" w14:textId="77777777" w:rsidR="00232F52" w:rsidRDefault="00E81EAF" w:rsidP="00232F52">
      <w:pPr>
        <w:rPr>
          <w:color w:val="F77732"/>
          <w:sz w:val="28"/>
          <w:lang w:val="en-US"/>
        </w:rPr>
      </w:pPr>
      <w:r w:rsidRPr="002128CD">
        <w:rPr>
          <w:color w:val="F77732"/>
          <w:sz w:val="28"/>
          <w:lang w:val="en-US"/>
        </w:rPr>
        <w:t>Implementation:</w:t>
      </w:r>
      <w:r w:rsidR="00A7200E" w:rsidRPr="002128CD">
        <w:rPr>
          <w:noProof/>
          <w:sz w:val="28"/>
          <w:lang w:eastAsia="en-GB"/>
        </w:rPr>
        <w:t xml:space="preserve"> </w:t>
      </w:r>
    </w:p>
    <w:p w14:paraId="1B01F4FB" w14:textId="19214DC2" w:rsidR="00E81EAF" w:rsidRPr="00232F52" w:rsidRDefault="00E81EAF" w:rsidP="00232F52">
      <w:pPr>
        <w:spacing w:after="0"/>
        <w:rPr>
          <w:color w:val="F77732"/>
          <w:sz w:val="28"/>
          <w:lang w:val="en-US"/>
        </w:rPr>
      </w:pPr>
      <w:r w:rsidRPr="00E81EAF">
        <w:rPr>
          <w:b/>
          <w:bCs/>
          <w:color w:val="7F7F7F"/>
          <w:u w:val="single"/>
          <w:lang w:val="en-US"/>
        </w:rPr>
        <w:t xml:space="preserve">Through our </w:t>
      </w:r>
      <w:r w:rsidR="00E373D0">
        <w:rPr>
          <w:b/>
          <w:bCs/>
          <w:color w:val="7F7F7F"/>
          <w:u w:val="single"/>
          <w:lang w:val="en-US"/>
        </w:rPr>
        <w:t>geography</w:t>
      </w:r>
      <w:r w:rsidRPr="00E81EAF">
        <w:rPr>
          <w:color w:val="7F7F7F"/>
          <w:lang w:val="en-US"/>
        </w:rPr>
        <w:t xml:space="preserve"> </w:t>
      </w:r>
      <w:r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351FF197" w14:textId="77777777" w:rsidR="00E81EAF" w:rsidRPr="00E81EAF" w:rsidRDefault="00E81EAF" w:rsidP="00232F52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new knowledge </w:t>
      </w:r>
      <w:r w:rsidR="009734DA">
        <w:rPr>
          <w:color w:val="7F7F7F"/>
          <w:lang w:val="en-US"/>
        </w:rPr>
        <w:t xml:space="preserve">through the implementation of the </w:t>
      </w:r>
      <w:r w:rsidR="00E373D0">
        <w:rPr>
          <w:color w:val="7F7F7F"/>
          <w:lang w:val="en-US"/>
        </w:rPr>
        <w:t>geography</w:t>
      </w:r>
      <w:r w:rsidR="009734DA">
        <w:rPr>
          <w:color w:val="7F7F7F"/>
          <w:lang w:val="en-US"/>
        </w:rPr>
        <w:t xml:space="preserve"> progression maps</w:t>
      </w:r>
    </w:p>
    <w:p w14:paraId="2583EE5F" w14:textId="77777777" w:rsidR="00E81EAF" w:rsidRPr="00E81EAF" w:rsidRDefault="00E81EAF" w:rsidP="00232F52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-explore key concepts through the new knowledge </w:t>
      </w:r>
    </w:p>
    <w:p w14:paraId="515C750C" w14:textId="77777777" w:rsidR="00E81EAF" w:rsidRPr="00E81EAF" w:rsidRDefault="00E81EAF" w:rsidP="00232F52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-make links and group knowledge to develop schemas</w:t>
      </w:r>
    </w:p>
    <w:p w14:paraId="63033296" w14:textId="77777777" w:rsidR="00E81EAF" w:rsidRDefault="00E81EAF" w:rsidP="00232F52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-build vocabulary as a result of direct teaching</w:t>
      </w:r>
    </w:p>
    <w:p w14:paraId="0CB88D8C" w14:textId="77777777" w:rsidR="0056343A" w:rsidRPr="00E81EAF" w:rsidRDefault="0056343A" w:rsidP="00E81EAF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-developing a broader understanding of the United Kingdom, and world at large (continents, oceans, countries)</w:t>
      </w:r>
    </w:p>
    <w:p w14:paraId="1F1ADA4D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 regularly retrieve learning to move knowledge from short term to long term memory</w:t>
      </w:r>
    </w:p>
    <w:p w14:paraId="6435766A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-practice the skills (disciplinary knowledge) of being a </w:t>
      </w:r>
      <w:r w:rsidR="00013D97">
        <w:rPr>
          <w:color w:val="7F7F7F"/>
          <w:lang w:val="en-US"/>
        </w:rPr>
        <w:t>geographer</w:t>
      </w:r>
    </w:p>
    <w:p w14:paraId="720CB46B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</w:p>
    <w:p w14:paraId="6C726CFF" w14:textId="77777777" w:rsidR="00E81EAF" w:rsidRPr="002128CD" w:rsidRDefault="00E81EAF" w:rsidP="00E81EAF">
      <w:pPr>
        <w:spacing w:after="0"/>
        <w:rPr>
          <w:color w:val="7F7F7F"/>
          <w:sz w:val="28"/>
          <w:lang w:val="en-US"/>
        </w:rPr>
      </w:pPr>
      <w:r w:rsidRPr="002128CD">
        <w:rPr>
          <w:color w:val="F77732"/>
          <w:sz w:val="28"/>
          <w:lang w:val="en-US"/>
        </w:rPr>
        <w:t>Impact:</w:t>
      </w:r>
    </w:p>
    <w:p w14:paraId="7CCC63DA" w14:textId="77777777" w:rsidR="00E81EAF" w:rsidRPr="00BB7B55" w:rsidRDefault="00E81EAF" w:rsidP="002128C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BB7B55">
        <w:rPr>
          <w:b/>
          <w:bCs/>
          <w:color w:val="7F7F7F"/>
          <w:u w:val="single"/>
          <w:lang w:val="en-US"/>
        </w:rPr>
        <w:t xml:space="preserve">The impact of our </w:t>
      </w:r>
      <w:r w:rsidR="00CE4AA0" w:rsidRPr="00BB7B55">
        <w:rPr>
          <w:b/>
          <w:bCs/>
          <w:color w:val="7F7F7F"/>
          <w:u w:val="single"/>
          <w:lang w:val="en-US"/>
        </w:rPr>
        <w:t>G</w:t>
      </w:r>
      <w:r w:rsidR="00013D97" w:rsidRPr="00BB7B55">
        <w:rPr>
          <w:b/>
          <w:bCs/>
          <w:color w:val="7F7F7F"/>
          <w:u w:val="single"/>
          <w:lang w:val="en-US"/>
        </w:rPr>
        <w:t>eography</w:t>
      </w:r>
      <w:r w:rsidRPr="00BB7B55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481F8DB8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7D8C987E" w14:textId="77777777" w:rsidR="00481DCB" w:rsidRPr="00481DCB" w:rsidRDefault="00E81EAF" w:rsidP="002128C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 w:rsidRPr="00E81EAF">
        <w:rPr>
          <w:color w:val="7F7F7F"/>
          <w:lang w:val="en-US"/>
        </w:rPr>
        <w:t>-what children do (displays, floor</w:t>
      </w:r>
      <w:r w:rsidR="00741A99">
        <w:rPr>
          <w:color w:val="7F7F7F"/>
          <w:lang w:val="en-US"/>
        </w:rPr>
        <w:t xml:space="preserve"> </w:t>
      </w:r>
      <w:r w:rsidRPr="00E81EAF">
        <w:rPr>
          <w:color w:val="7F7F7F"/>
          <w:lang w:val="en-US"/>
        </w:rPr>
        <w:t xml:space="preserve">books, </w:t>
      </w:r>
      <w:r w:rsidR="00CE4AA0">
        <w:rPr>
          <w:color w:val="7F7F7F"/>
          <w:lang w:val="en-US"/>
        </w:rPr>
        <w:t>G</w:t>
      </w:r>
      <w:r w:rsidR="009B060F">
        <w:rPr>
          <w:color w:val="7F7F7F"/>
          <w:lang w:val="en-US"/>
        </w:rPr>
        <w:t>eography</w:t>
      </w:r>
      <w:r w:rsidRPr="00E81EAF">
        <w:rPr>
          <w:color w:val="7F7F7F"/>
          <w:lang w:val="en-US"/>
        </w:rPr>
        <w:t xml:space="preserve"> books, English books, mind-mapping for retrieval) </w:t>
      </w:r>
    </w:p>
    <w:sectPr w:rsidR="00481DCB" w:rsidRPr="00481DCB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EA9C" w14:textId="77777777" w:rsidR="00481DCB" w:rsidRDefault="00481DCB" w:rsidP="00481DCB">
      <w:pPr>
        <w:spacing w:after="0" w:line="240" w:lineRule="auto"/>
      </w:pPr>
      <w:r>
        <w:separator/>
      </w:r>
    </w:p>
  </w:endnote>
  <w:endnote w:type="continuationSeparator" w:id="0">
    <w:p w14:paraId="05D2EB3D" w14:textId="77777777" w:rsidR="00481DCB" w:rsidRDefault="00481DCB" w:rsidP="004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0F84" w14:textId="77777777" w:rsidR="00481DCB" w:rsidRDefault="00481DCB" w:rsidP="00481DCB">
      <w:pPr>
        <w:spacing w:after="0" w:line="240" w:lineRule="auto"/>
      </w:pPr>
      <w:r>
        <w:separator/>
      </w:r>
    </w:p>
  </w:footnote>
  <w:footnote w:type="continuationSeparator" w:id="0">
    <w:p w14:paraId="4EBD636A" w14:textId="77777777" w:rsidR="00481DCB" w:rsidRDefault="00481DCB" w:rsidP="004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3D38" w14:textId="77777777" w:rsidR="00481DCB" w:rsidRDefault="00481DCB" w:rsidP="00481DCB">
    <w:pPr>
      <w:widowControl w:val="0"/>
    </w:pPr>
    <w:r>
      <w:t> </w:t>
    </w:r>
  </w:p>
  <w:p w14:paraId="30BE6131" w14:textId="77777777" w:rsidR="00481DCB" w:rsidRDefault="004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5A"/>
    <w:multiLevelType w:val="hybridMultilevel"/>
    <w:tmpl w:val="973A08AA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85"/>
    <w:multiLevelType w:val="hybridMultilevel"/>
    <w:tmpl w:val="503ECE64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809EBE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3F8C"/>
    <w:multiLevelType w:val="hybridMultilevel"/>
    <w:tmpl w:val="61EE3DEE"/>
    <w:lvl w:ilvl="0" w:tplc="5E183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0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C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820"/>
    <w:multiLevelType w:val="hybridMultilevel"/>
    <w:tmpl w:val="D7E4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B"/>
    <w:rsid w:val="00013D97"/>
    <w:rsid w:val="00031AC0"/>
    <w:rsid w:val="00132CEF"/>
    <w:rsid w:val="002128CD"/>
    <w:rsid w:val="00232F52"/>
    <w:rsid w:val="003A5019"/>
    <w:rsid w:val="00481DCB"/>
    <w:rsid w:val="0056343A"/>
    <w:rsid w:val="0059483B"/>
    <w:rsid w:val="006D4D07"/>
    <w:rsid w:val="00741A99"/>
    <w:rsid w:val="007A39A1"/>
    <w:rsid w:val="009734DA"/>
    <w:rsid w:val="009B060F"/>
    <w:rsid w:val="00A338CF"/>
    <w:rsid w:val="00A41FA8"/>
    <w:rsid w:val="00A7200E"/>
    <w:rsid w:val="00BB7B55"/>
    <w:rsid w:val="00C91522"/>
    <w:rsid w:val="00CE4AA0"/>
    <w:rsid w:val="00E373D0"/>
    <w:rsid w:val="00E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64C720"/>
  <w15:chartTrackingRefBased/>
  <w15:docId w15:val="{BA305990-E329-4F0A-B982-4F8E2E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81DCB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CB"/>
  </w:style>
  <w:style w:type="paragraph" w:styleId="Footer">
    <w:name w:val="footer"/>
    <w:basedOn w:val="Normal"/>
    <w:link w:val="Foot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CB"/>
  </w:style>
  <w:style w:type="character" w:customStyle="1" w:styleId="Heading2Char">
    <w:name w:val="Heading 2 Char"/>
    <w:basedOn w:val="DefaultParagraphFont"/>
    <w:link w:val="Heading2"/>
    <w:uiPriority w:val="9"/>
    <w:rsid w:val="00481DCB"/>
    <w:rPr>
      <w:rFonts w:ascii="Arial" w:eastAsia="Times New Roman" w:hAnsi="Arial" w:cs="Arial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81DCB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DCB"/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9</cp:revision>
  <dcterms:created xsi:type="dcterms:W3CDTF">2023-01-17T16:19:00Z</dcterms:created>
  <dcterms:modified xsi:type="dcterms:W3CDTF">2023-02-28T10:43:00Z</dcterms:modified>
</cp:coreProperties>
</file>